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A7" w:rsidRPr="009609E5" w:rsidRDefault="00E47DA7" w:rsidP="00E47DA7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Оголошення</w:t>
      </w:r>
    </w:p>
    <w:p w:rsidR="00E47DA7" w:rsidRDefault="00E47DA7" w:rsidP="00E47DA7">
      <w:pPr>
        <w:jc w:val="center"/>
      </w:pPr>
      <w:r>
        <w:t>про проведення конкурсного відбору</w:t>
      </w:r>
    </w:p>
    <w:p w:rsidR="00E47DA7" w:rsidRDefault="00E47DA7" w:rsidP="00E47DA7">
      <w:pPr>
        <w:jc w:val="center"/>
      </w:pPr>
    </w:p>
    <w:p w:rsidR="00E47DA7" w:rsidRDefault="00E47DA7" w:rsidP="00E47DA7">
      <w:pPr>
        <w:jc w:val="center"/>
        <w:rPr>
          <w:b/>
          <w:u w:val="single"/>
        </w:rPr>
      </w:pPr>
      <w:r w:rsidRPr="00A41770">
        <w:rPr>
          <w:b/>
          <w:u w:val="single"/>
        </w:rPr>
        <w:t xml:space="preserve">Департамент соціальної політики виконавчого органу </w:t>
      </w:r>
    </w:p>
    <w:p w:rsidR="00E47DA7" w:rsidRPr="00A41770" w:rsidRDefault="00E47DA7" w:rsidP="00E47DA7">
      <w:pPr>
        <w:jc w:val="center"/>
        <w:rPr>
          <w:b/>
          <w:u w:val="single"/>
        </w:rPr>
      </w:pPr>
      <w:r w:rsidRPr="00A41770">
        <w:rPr>
          <w:b/>
          <w:u w:val="single"/>
        </w:rPr>
        <w:t>Київської міської ради (Київської міської державної адм</w:t>
      </w:r>
      <w:r>
        <w:rPr>
          <w:b/>
          <w:u w:val="single"/>
        </w:rPr>
        <w:t>і</w:t>
      </w:r>
      <w:r w:rsidRPr="00A41770">
        <w:rPr>
          <w:b/>
          <w:u w:val="single"/>
        </w:rPr>
        <w:t>ністр</w:t>
      </w:r>
      <w:r>
        <w:rPr>
          <w:b/>
          <w:u w:val="single"/>
        </w:rPr>
        <w:t>а</w:t>
      </w:r>
      <w:r w:rsidRPr="00A41770">
        <w:rPr>
          <w:b/>
          <w:u w:val="single"/>
        </w:rPr>
        <w:t>ції)</w:t>
      </w:r>
    </w:p>
    <w:p w:rsidR="00E47DA7" w:rsidRDefault="00E47DA7" w:rsidP="00E47DA7">
      <w:pPr>
        <w:jc w:val="both"/>
      </w:pPr>
    </w:p>
    <w:p w:rsidR="00E47DA7" w:rsidRDefault="00E47DA7" w:rsidP="00E47DA7">
      <w:pPr>
        <w:jc w:val="both"/>
      </w:pPr>
      <w:r w:rsidRPr="00937572">
        <w:t xml:space="preserve">відповідно до Порядку відбору  громадських </w:t>
      </w:r>
      <w:r>
        <w:t>об</w:t>
      </w:r>
      <w:r w:rsidRPr="00E47DA7">
        <w:t>’</w:t>
      </w:r>
      <w:r>
        <w:t>єднань</w:t>
      </w:r>
      <w:r w:rsidRPr="00937572">
        <w:t xml:space="preserve"> для надання фінансової підтримки з бюджету міста Києва, затвердженого рішенням Київської міської ради </w:t>
      </w:r>
      <w:r w:rsidRPr="00847B56">
        <w:t>від 19.04.2018 № 495/4559</w:t>
      </w:r>
      <w:r>
        <w:t xml:space="preserve">, </w:t>
      </w:r>
      <w:r w:rsidRPr="00937572">
        <w:t xml:space="preserve">повідомляє про початок проведення </w:t>
      </w:r>
      <w:r>
        <w:t>к</w:t>
      </w:r>
      <w:r w:rsidRPr="00937572">
        <w:t xml:space="preserve">онкурсного відбору громадських </w:t>
      </w:r>
      <w:r>
        <w:t>об</w:t>
      </w:r>
      <w:r w:rsidRPr="00E47DA7">
        <w:t>’</w:t>
      </w:r>
      <w:r>
        <w:t>єднань</w:t>
      </w:r>
      <w:r w:rsidRPr="00937572">
        <w:t xml:space="preserve"> </w:t>
      </w:r>
      <w:r w:rsidRPr="00937572">
        <w:t xml:space="preserve">для надання фінансової підтримки </w:t>
      </w:r>
      <w:r>
        <w:t>з бюджету міста Києва</w:t>
      </w:r>
      <w:r w:rsidRPr="00937572">
        <w:t xml:space="preserve"> </w:t>
      </w:r>
      <w:r>
        <w:t xml:space="preserve"> </w:t>
      </w:r>
      <w:r w:rsidRPr="00937572">
        <w:t xml:space="preserve">у </w:t>
      </w:r>
      <w:r>
        <w:t>20</w:t>
      </w:r>
      <w:r>
        <w:t>21</w:t>
      </w:r>
      <w:r w:rsidRPr="00937572">
        <w:t xml:space="preserve"> році.</w:t>
      </w:r>
    </w:p>
    <w:p w:rsidR="00E47DA7" w:rsidRDefault="00E47DA7" w:rsidP="00E47DA7">
      <w:pPr>
        <w:jc w:val="both"/>
      </w:pPr>
      <w:r>
        <w:tab/>
        <w:t xml:space="preserve">До участі у конкурсному </w:t>
      </w:r>
      <w:r w:rsidRPr="0057656A">
        <w:t xml:space="preserve">відборі допускаються </w:t>
      </w:r>
      <w:r w:rsidRPr="006F07DA">
        <w:t>громадськ</w:t>
      </w:r>
      <w:r>
        <w:t>і</w:t>
      </w:r>
      <w:r w:rsidRPr="006F07DA">
        <w:t xml:space="preserve"> </w:t>
      </w:r>
      <w:r>
        <w:t>об</w:t>
      </w:r>
      <w:r w:rsidRPr="00E47DA7">
        <w:t>’</w:t>
      </w:r>
      <w:r>
        <w:t>єднання</w:t>
      </w:r>
      <w:r>
        <w:t>, які мають</w:t>
      </w:r>
      <w:r w:rsidRPr="0051437F">
        <w:t xml:space="preserve"> </w:t>
      </w:r>
      <w:r>
        <w:t>статус</w:t>
      </w:r>
      <w:r w:rsidRPr="00E81B0A">
        <w:t xml:space="preserve"> юридичної особи не менше ніж один рік до </w:t>
      </w:r>
      <w:r>
        <w:t xml:space="preserve">дати </w:t>
      </w:r>
      <w:r w:rsidRPr="00E81B0A">
        <w:t xml:space="preserve">оголошення </w:t>
      </w:r>
      <w:r>
        <w:t>к</w:t>
      </w:r>
      <w:r w:rsidRPr="00E81B0A">
        <w:t>онкурс</w:t>
      </w:r>
      <w:r>
        <w:t xml:space="preserve">ного відбору, </w:t>
      </w:r>
      <w:r w:rsidRPr="00E81B0A">
        <w:t xml:space="preserve">діяльність </w:t>
      </w:r>
      <w:r>
        <w:t>яких поширюється на територію</w:t>
      </w:r>
      <w:r w:rsidRPr="00E81B0A">
        <w:t xml:space="preserve"> міста Києва або району (районів) міста Києва</w:t>
      </w:r>
      <w:r>
        <w:t>.</w:t>
      </w:r>
    </w:p>
    <w:p w:rsidR="00E47DA7" w:rsidRPr="0074298E" w:rsidRDefault="00E47DA7" w:rsidP="00E47DA7">
      <w:pPr>
        <w:ind w:firstLine="540"/>
        <w:jc w:val="both"/>
      </w:pPr>
      <w:r w:rsidRPr="00191137">
        <w:tab/>
      </w:r>
      <w:r>
        <w:t>Метою проведення конкурсного відбору</w:t>
      </w:r>
      <w:r w:rsidRPr="00E54DC7">
        <w:t xml:space="preserve"> є залучення гром</w:t>
      </w:r>
      <w:r>
        <w:t>адських об</w:t>
      </w:r>
      <w:r w:rsidRPr="00E47DA7">
        <w:t>’</w:t>
      </w:r>
      <w:r>
        <w:t xml:space="preserve">єднань </w:t>
      </w:r>
      <w:r w:rsidRPr="00E54DC7">
        <w:t xml:space="preserve">до співпраці з виконавчим органом Київської міської ради (Київською міською державною адміністрацією), районними в місті Києві державними адміністраціями </w:t>
      </w:r>
      <w:r w:rsidRPr="0074298E">
        <w:t xml:space="preserve">шляхом реалізації розроблених ними </w:t>
      </w:r>
      <w:proofErr w:type="spellStart"/>
      <w:r w:rsidRPr="0074298E">
        <w:t>про</w:t>
      </w:r>
      <w:r>
        <w:t>є</w:t>
      </w:r>
      <w:r w:rsidRPr="0074298E">
        <w:t>ктів</w:t>
      </w:r>
      <w:proofErr w:type="spellEnd"/>
      <w:r w:rsidRPr="0074298E">
        <w:t xml:space="preserve">, спрямованих на виконання завдань і заходів  Стратегії розвитку міста Києва до 2025 року, </w:t>
      </w:r>
      <w:r w:rsidRPr="00D1165B">
        <w:t>з</w:t>
      </w:r>
      <w:r w:rsidRPr="0086682B">
        <w:t>атвердженої</w:t>
      </w:r>
      <w:r w:rsidRPr="0074298E">
        <w:t xml:space="preserve"> рішенням Київської міської ради від 15 грудня </w:t>
      </w:r>
      <w:r w:rsidRPr="0074298E">
        <w:br/>
        <w:t>2011 року № 824/7060 «Про затвердження Стратегії розвитку міста Києва до 2025 року», в частині підвищення рівня соціального захисту окремих категорій населення.</w:t>
      </w:r>
    </w:p>
    <w:p w:rsidR="00E47DA7" w:rsidRPr="00385FAA" w:rsidRDefault="00E47DA7" w:rsidP="00E47DA7">
      <w:pPr>
        <w:ind w:firstLine="709"/>
        <w:jc w:val="both"/>
      </w:pPr>
      <w:r w:rsidRPr="00550989">
        <w:t xml:space="preserve">Конкурсні пропозиції подаються громадськими </w:t>
      </w:r>
      <w:r>
        <w:t>об</w:t>
      </w:r>
      <w:r w:rsidRPr="00E47DA7">
        <w:t>’</w:t>
      </w:r>
      <w:r>
        <w:t>єднан</w:t>
      </w:r>
      <w:r>
        <w:t>нями</w:t>
      </w:r>
      <w:r>
        <w:rPr>
          <w:b/>
        </w:rPr>
        <w:t xml:space="preserve"> </w:t>
      </w:r>
      <w:r w:rsidRPr="00385FAA">
        <w:t xml:space="preserve">за такими пріоритетними напрямками: </w:t>
      </w:r>
    </w:p>
    <w:p w:rsidR="00E47DA7" w:rsidRPr="00F2387D" w:rsidRDefault="00E47DA7" w:rsidP="00E47DA7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000000"/>
        </w:rPr>
      </w:pPr>
      <w:r w:rsidRPr="00187D12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 </w:t>
      </w:r>
      <w:r w:rsidRPr="00F2387D">
        <w:rPr>
          <w:bCs/>
          <w:color w:val="000000"/>
          <w:bdr w:val="none" w:sz="0" w:space="0" w:color="auto" w:frame="1"/>
        </w:rPr>
        <w:t>1.</w:t>
      </w:r>
      <w:r>
        <w:rPr>
          <w:bCs/>
          <w:color w:val="000000"/>
          <w:bdr w:val="none" w:sz="0" w:space="0" w:color="auto" w:frame="1"/>
        </w:rPr>
        <w:tab/>
      </w:r>
      <w:r w:rsidRPr="003714BA">
        <w:rPr>
          <w:bCs/>
          <w:color w:val="000000"/>
          <w:bdr w:val="none" w:sz="0" w:space="0" w:color="auto" w:frame="1"/>
        </w:rPr>
        <w:t>Р</w:t>
      </w:r>
      <w:r w:rsidRPr="00F2387D">
        <w:rPr>
          <w:bCs/>
          <w:color w:val="000000"/>
          <w:bdr w:val="none" w:sz="0" w:space="0" w:color="auto" w:frame="1"/>
        </w:rPr>
        <w:t>еабілітація та соціальний захист осіб з інвалідністю</w:t>
      </w:r>
      <w:r>
        <w:rPr>
          <w:bCs/>
          <w:color w:val="000000"/>
          <w:bdr w:val="none" w:sz="0" w:space="0" w:color="auto" w:frame="1"/>
        </w:rPr>
        <w:t xml:space="preserve"> різних нозологій захворювань (крім осіб </w:t>
      </w:r>
      <w:r w:rsidRPr="00F2387D">
        <w:rPr>
          <w:bCs/>
          <w:color w:val="000000"/>
          <w:bdr w:val="none" w:sz="0" w:space="0" w:color="auto" w:frame="1"/>
        </w:rPr>
        <w:t>з вадами слуху та зору</w:t>
      </w:r>
      <w:r>
        <w:rPr>
          <w:bCs/>
          <w:color w:val="000000"/>
          <w:bdr w:val="none" w:sz="0" w:space="0" w:color="auto" w:frame="1"/>
        </w:rPr>
        <w:t>).</w:t>
      </w:r>
    </w:p>
    <w:p w:rsidR="00E47DA7" w:rsidRPr="00F2387D" w:rsidRDefault="00E47DA7" w:rsidP="00E47DA7">
      <w:pPr>
        <w:shd w:val="clear" w:color="auto" w:fill="FFFFFF"/>
        <w:ind w:firstLine="709"/>
        <w:jc w:val="both"/>
        <w:textAlignment w:val="baseline"/>
        <w:rPr>
          <w:rStyle w:val="apple-converted-space"/>
          <w:color w:val="000000"/>
        </w:rPr>
      </w:pPr>
      <w:r w:rsidRPr="00F2387D">
        <w:rPr>
          <w:bCs/>
          <w:color w:val="000000"/>
          <w:bdr w:val="none" w:sz="0" w:space="0" w:color="auto" w:frame="1"/>
        </w:rPr>
        <w:t>2.</w:t>
      </w:r>
      <w:r>
        <w:rPr>
          <w:bCs/>
          <w:color w:val="000000"/>
          <w:bdr w:val="none" w:sz="0" w:space="0" w:color="auto" w:frame="1"/>
        </w:rPr>
        <w:tab/>
        <w:t>Р</w:t>
      </w:r>
      <w:r w:rsidRPr="00F2387D">
        <w:rPr>
          <w:bCs/>
          <w:color w:val="000000"/>
          <w:bdr w:val="none" w:sz="0" w:space="0" w:color="auto" w:frame="1"/>
        </w:rPr>
        <w:t>еабілітація та адаптація осіб з вадами слуху та зору</w:t>
      </w:r>
      <w:r>
        <w:rPr>
          <w:bCs/>
          <w:color w:val="000000"/>
          <w:bdr w:val="none" w:sz="0" w:space="0" w:color="auto" w:frame="1"/>
        </w:rPr>
        <w:t xml:space="preserve">. </w:t>
      </w:r>
    </w:p>
    <w:p w:rsidR="00E47DA7" w:rsidRPr="00F2387D" w:rsidRDefault="00E47DA7" w:rsidP="00E47DA7">
      <w:pPr>
        <w:shd w:val="clear" w:color="auto" w:fill="FFFFFF"/>
        <w:ind w:firstLine="709"/>
        <w:jc w:val="both"/>
        <w:textAlignment w:val="baseline"/>
        <w:rPr>
          <w:rStyle w:val="apple-converted-space"/>
          <w:color w:val="000000"/>
        </w:rPr>
      </w:pPr>
      <w:r w:rsidRPr="00F2387D">
        <w:rPr>
          <w:rStyle w:val="apple-converted-space"/>
          <w:color w:val="000000"/>
        </w:rPr>
        <w:t>3.</w:t>
      </w:r>
      <w:r>
        <w:rPr>
          <w:rStyle w:val="apple-converted-space"/>
          <w:color w:val="000000"/>
        </w:rPr>
        <w:tab/>
        <w:t>П</w:t>
      </w:r>
      <w:r w:rsidRPr="00F2387D">
        <w:rPr>
          <w:bCs/>
          <w:color w:val="000000"/>
          <w:bdr w:val="none" w:sz="0" w:space="0" w:color="auto" w:frame="1"/>
        </w:rPr>
        <w:t xml:space="preserve">роведення комплексної реабілітації та спеціалізованого консультування дітей </w:t>
      </w:r>
      <w:r>
        <w:rPr>
          <w:bCs/>
          <w:color w:val="000000"/>
          <w:bdr w:val="none" w:sz="0" w:space="0" w:color="auto" w:frame="1"/>
        </w:rPr>
        <w:t xml:space="preserve">та молоді </w:t>
      </w:r>
      <w:r w:rsidRPr="00F2387D">
        <w:rPr>
          <w:bCs/>
          <w:color w:val="000000"/>
          <w:bdr w:val="none" w:sz="0" w:space="0" w:color="auto" w:frame="1"/>
        </w:rPr>
        <w:t xml:space="preserve">з </w:t>
      </w:r>
      <w:r>
        <w:rPr>
          <w:bCs/>
          <w:color w:val="000000"/>
          <w:bdr w:val="none" w:sz="0" w:space="0" w:color="auto" w:frame="1"/>
        </w:rPr>
        <w:t>інвалідністю.</w:t>
      </w:r>
      <w:r w:rsidRPr="00F2387D">
        <w:rPr>
          <w:rStyle w:val="apple-converted-space"/>
          <w:color w:val="000000"/>
        </w:rPr>
        <w:t> </w:t>
      </w:r>
    </w:p>
    <w:p w:rsidR="00E47DA7" w:rsidRPr="00D30D63" w:rsidRDefault="00E47DA7" w:rsidP="00E47DA7">
      <w:pPr>
        <w:shd w:val="clear" w:color="auto" w:fill="FFFFFF"/>
        <w:ind w:firstLine="709"/>
        <w:jc w:val="both"/>
        <w:textAlignment w:val="baseline"/>
        <w:rPr>
          <w:color w:val="000000"/>
          <w:u w:val="single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bCs/>
          <w:color w:val="000000"/>
          <w:bdr w:val="none" w:sz="0" w:space="0" w:color="auto" w:frame="1"/>
        </w:rPr>
        <w:t>Р</w:t>
      </w:r>
      <w:r w:rsidRPr="00AC06D2">
        <w:rPr>
          <w:bCs/>
          <w:color w:val="000000"/>
          <w:bdr w:val="none" w:sz="0" w:space="0" w:color="auto" w:frame="1"/>
        </w:rPr>
        <w:t>еінтеграція людей груп ризику</w:t>
      </w:r>
      <w:r>
        <w:rPr>
          <w:b/>
          <w:bCs/>
          <w:color w:val="000000"/>
          <w:bdr w:val="none" w:sz="0" w:space="0" w:color="auto" w:frame="1"/>
        </w:rPr>
        <w:t xml:space="preserve"> (</w:t>
      </w:r>
      <w:r w:rsidRPr="00D30D63">
        <w:rPr>
          <w:color w:val="000000"/>
        </w:rPr>
        <w:t>осіб, які звільняються з місць позбавлення волі</w:t>
      </w:r>
      <w:r>
        <w:rPr>
          <w:color w:val="000000"/>
        </w:rPr>
        <w:t>).</w:t>
      </w:r>
    </w:p>
    <w:p w:rsidR="00E47DA7" w:rsidRPr="00E62BC1" w:rsidRDefault="00E47DA7" w:rsidP="00E47DA7">
      <w:pPr>
        <w:ind w:firstLine="709"/>
        <w:jc w:val="both"/>
        <w:rPr>
          <w:bCs/>
          <w:color w:val="FF0000"/>
        </w:rPr>
      </w:pPr>
      <w:r w:rsidRPr="003B48C6">
        <w:rPr>
          <w:bCs/>
        </w:rPr>
        <w:t>5.</w:t>
      </w:r>
      <w:r>
        <w:rPr>
          <w:bCs/>
        </w:rPr>
        <w:tab/>
        <w:t>С</w:t>
      </w:r>
      <w:r w:rsidRPr="003B48C6">
        <w:rPr>
          <w:bCs/>
        </w:rPr>
        <w:t xml:space="preserve">оціальна реабілітація учасників антитерористичної операції, </w:t>
      </w:r>
      <w:r w:rsidRPr="00E62BC1">
        <w:rPr>
          <w:bCs/>
        </w:rPr>
        <w:t>учасників бойових дій та їх сімей.</w:t>
      </w:r>
    </w:p>
    <w:p w:rsidR="00E47DA7" w:rsidRDefault="00E47DA7" w:rsidP="00E47DA7">
      <w:pPr>
        <w:ind w:firstLine="709"/>
        <w:jc w:val="both"/>
        <w:rPr>
          <w:bCs/>
        </w:rPr>
      </w:pPr>
      <w:r>
        <w:t>6.</w:t>
      </w:r>
      <w:r>
        <w:tab/>
        <w:t xml:space="preserve">Соціальний захист </w:t>
      </w:r>
      <w:r w:rsidRPr="00E81B0A">
        <w:t>громадян, які постраждали внаслідок Чорнобильської катастрофи</w:t>
      </w:r>
      <w:r>
        <w:t>.</w:t>
      </w:r>
    </w:p>
    <w:p w:rsidR="00E47DA7" w:rsidRDefault="00E47DA7" w:rsidP="00E47DA7">
      <w:pPr>
        <w:ind w:firstLine="709"/>
        <w:jc w:val="both"/>
        <w:rPr>
          <w:bCs/>
        </w:rPr>
      </w:pPr>
      <w:r>
        <w:rPr>
          <w:bCs/>
        </w:rPr>
        <w:t>7.</w:t>
      </w:r>
      <w:r>
        <w:rPr>
          <w:bCs/>
        </w:rPr>
        <w:tab/>
        <w:t>Соціальна адаптація дітей-сиріт та дітей, позбавлених батьківського піклування.</w:t>
      </w:r>
    </w:p>
    <w:p w:rsidR="00E47DA7" w:rsidRDefault="00E47DA7" w:rsidP="00E47DA7">
      <w:pPr>
        <w:ind w:firstLine="709"/>
        <w:jc w:val="both"/>
        <w:rPr>
          <w:bCs/>
        </w:rPr>
      </w:pPr>
      <w:r>
        <w:rPr>
          <w:bCs/>
        </w:rPr>
        <w:t xml:space="preserve">8. </w:t>
      </w:r>
      <w:r>
        <w:rPr>
          <w:bCs/>
        </w:rPr>
        <w:tab/>
        <w:t>Забезпечення рівних прав та можливостей жінок і чоловіків.</w:t>
      </w:r>
    </w:p>
    <w:p w:rsidR="00E47DA7" w:rsidRDefault="00E47DA7" w:rsidP="00E47DA7">
      <w:pPr>
        <w:ind w:firstLine="709"/>
        <w:jc w:val="both"/>
        <w:rPr>
          <w:bCs/>
        </w:rPr>
      </w:pPr>
      <w:r>
        <w:rPr>
          <w:bCs/>
        </w:rPr>
        <w:t>9.</w:t>
      </w:r>
      <w:r>
        <w:rPr>
          <w:bCs/>
        </w:rPr>
        <w:tab/>
        <w:t xml:space="preserve">Соціальна реабілітація та </w:t>
      </w:r>
      <w:r w:rsidRPr="009E77D2">
        <w:rPr>
          <w:bCs/>
        </w:rPr>
        <w:t>залучення людей похилого віку до активної участі в суспільному житті міста</w:t>
      </w:r>
      <w:r>
        <w:rPr>
          <w:bCs/>
        </w:rPr>
        <w:t>.</w:t>
      </w:r>
    </w:p>
    <w:p w:rsidR="00E47DA7" w:rsidRDefault="00E47DA7" w:rsidP="00E47DA7">
      <w:pPr>
        <w:ind w:firstLine="709"/>
        <w:jc w:val="both"/>
        <w:rPr>
          <w:bCs/>
        </w:rPr>
      </w:pPr>
      <w:r w:rsidRPr="00E47DA7">
        <w:rPr>
          <w:bCs/>
        </w:rPr>
        <w:t>10</w:t>
      </w:r>
      <w:r w:rsidRPr="00E47DA7">
        <w:rPr>
          <w:bCs/>
          <w:color w:val="000000" w:themeColor="text1"/>
        </w:rPr>
        <w:t>.      Національно-патріотичне виховання молоді.</w:t>
      </w:r>
    </w:p>
    <w:p w:rsidR="00E47DA7" w:rsidRDefault="00E47DA7" w:rsidP="00E47DA7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ar-SA"/>
        </w:rPr>
      </w:pPr>
      <w:r w:rsidRPr="00925525">
        <w:rPr>
          <w:bCs/>
          <w:sz w:val="28"/>
          <w:szCs w:val="28"/>
          <w:lang w:eastAsia="ar-SA"/>
        </w:rPr>
        <w:t>11.</w:t>
      </w:r>
      <w:r>
        <w:rPr>
          <w:bCs/>
          <w:sz w:val="28"/>
          <w:szCs w:val="28"/>
          <w:lang w:eastAsia="ar-SA"/>
        </w:rPr>
        <w:tab/>
      </w:r>
      <w:proofErr w:type="spellStart"/>
      <w:r>
        <w:rPr>
          <w:bCs/>
          <w:sz w:val="28"/>
          <w:szCs w:val="28"/>
          <w:lang w:eastAsia="ar-SA"/>
        </w:rPr>
        <w:t>А</w:t>
      </w:r>
      <w:r w:rsidRPr="00925525">
        <w:rPr>
          <w:bCs/>
          <w:sz w:val="28"/>
          <w:szCs w:val="28"/>
          <w:lang w:eastAsia="ar-SA"/>
        </w:rPr>
        <w:t>білітація</w:t>
      </w:r>
      <w:proofErr w:type="spellEnd"/>
      <w:r w:rsidRPr="00925525">
        <w:rPr>
          <w:bCs/>
          <w:sz w:val="28"/>
          <w:szCs w:val="28"/>
          <w:lang w:eastAsia="ar-SA"/>
        </w:rPr>
        <w:t>, заходи із включення до місцевої спільноти, представництво інтересів, розумні пристосування для осіб з інтелектуальними порушеннями та членів їх сімей,</w:t>
      </w:r>
      <w:r>
        <w:rPr>
          <w:bCs/>
          <w:sz w:val="28"/>
          <w:szCs w:val="28"/>
          <w:lang w:eastAsia="ar-SA"/>
        </w:rPr>
        <w:t xml:space="preserve"> які здійснюють опіку та догляд.</w:t>
      </w:r>
    </w:p>
    <w:p w:rsidR="00E47DA7" w:rsidRPr="009E77D2" w:rsidRDefault="00E47DA7" w:rsidP="00E47DA7">
      <w:pPr>
        <w:jc w:val="both"/>
        <w:rPr>
          <w:bCs/>
        </w:rPr>
      </w:pPr>
      <w:r>
        <w:rPr>
          <w:bCs/>
        </w:rPr>
        <w:t>12.</w:t>
      </w:r>
      <w:r>
        <w:rPr>
          <w:bCs/>
        </w:rPr>
        <w:tab/>
        <w:t>Надання інших соціальних послуг.</w:t>
      </w:r>
    </w:p>
    <w:p w:rsidR="00E47DA7" w:rsidRPr="00F605BA" w:rsidRDefault="00E47DA7" w:rsidP="00E47DA7">
      <w:pPr>
        <w:ind w:firstLine="567"/>
        <w:jc w:val="both"/>
        <w:rPr>
          <w:sz w:val="20"/>
          <w:szCs w:val="20"/>
        </w:rPr>
      </w:pPr>
    </w:p>
    <w:p w:rsidR="00E47DA7" w:rsidRDefault="00E47DA7" w:rsidP="00E47DA7">
      <w:pPr>
        <w:ind w:firstLine="709"/>
        <w:jc w:val="both"/>
        <w:rPr>
          <w:bCs/>
        </w:rPr>
      </w:pPr>
      <w:r w:rsidRPr="00207D8F">
        <w:rPr>
          <w:bCs/>
        </w:rPr>
        <w:t xml:space="preserve">Для участі у Конкурсному відборі громадські </w:t>
      </w:r>
      <w:r>
        <w:t>об</w:t>
      </w:r>
      <w:r w:rsidRPr="00E47DA7">
        <w:t>’</w:t>
      </w:r>
      <w:r>
        <w:t>єднання</w:t>
      </w:r>
      <w:r w:rsidRPr="00207D8F">
        <w:rPr>
          <w:bCs/>
        </w:rPr>
        <w:t xml:space="preserve"> подають:</w:t>
      </w:r>
    </w:p>
    <w:p w:rsidR="00E47DA7" w:rsidRPr="00207D8F" w:rsidRDefault="00E47DA7" w:rsidP="00E47DA7">
      <w:pPr>
        <w:ind w:firstLine="709"/>
        <w:jc w:val="both"/>
        <w:rPr>
          <w:bCs/>
        </w:rPr>
      </w:pPr>
    </w:p>
    <w:p w:rsidR="00E47DA7" w:rsidRDefault="00E47DA7" w:rsidP="00E47DA7">
      <w:pPr>
        <w:pStyle w:val="a6"/>
        <w:numPr>
          <w:ilvl w:val="0"/>
          <w:numId w:val="1"/>
        </w:numPr>
        <w:tabs>
          <w:tab w:val="clear" w:pos="1279"/>
          <w:tab w:val="num" w:pos="0"/>
        </w:tabs>
        <w:ind w:left="0" w:firstLine="0"/>
        <w:jc w:val="both"/>
      </w:pPr>
      <w:r>
        <w:t xml:space="preserve">заявку на участь у конкурсному відборі </w:t>
      </w:r>
      <w:r w:rsidRPr="00130741">
        <w:t>встановленої форми</w:t>
      </w:r>
      <w:r>
        <w:t xml:space="preserve"> (додаток 2);</w:t>
      </w:r>
    </w:p>
    <w:p w:rsidR="00E47DA7" w:rsidRDefault="00E47DA7" w:rsidP="00E47DA7">
      <w:pPr>
        <w:pStyle w:val="a6"/>
        <w:numPr>
          <w:ilvl w:val="0"/>
          <w:numId w:val="1"/>
        </w:numPr>
        <w:tabs>
          <w:tab w:val="clear" w:pos="1279"/>
          <w:tab w:val="num" w:pos="0"/>
        </w:tabs>
        <w:ind w:left="0" w:firstLine="0"/>
        <w:jc w:val="both"/>
      </w:pPr>
      <w:r>
        <w:t>к</w:t>
      </w:r>
      <w:r w:rsidRPr="002B6B5F">
        <w:t>опі</w:t>
      </w:r>
      <w:r>
        <w:t>ю</w:t>
      </w:r>
      <w:r w:rsidRPr="002B6B5F">
        <w:t xml:space="preserve"> статуту громадської </w:t>
      </w:r>
      <w:r w:rsidR="00480B7B">
        <w:t>об</w:t>
      </w:r>
      <w:r w:rsidR="00480B7B" w:rsidRPr="00E47DA7">
        <w:t>’</w:t>
      </w:r>
      <w:r w:rsidR="00480B7B">
        <w:t>єднання</w:t>
      </w:r>
      <w:r w:rsidRPr="002B6B5F">
        <w:t>;</w:t>
      </w:r>
    </w:p>
    <w:p w:rsidR="00E47DA7" w:rsidRDefault="00E47DA7" w:rsidP="00E47DA7">
      <w:pPr>
        <w:pStyle w:val="a6"/>
        <w:numPr>
          <w:ilvl w:val="0"/>
          <w:numId w:val="1"/>
        </w:numPr>
        <w:tabs>
          <w:tab w:val="clear" w:pos="1279"/>
          <w:tab w:val="num" w:pos="0"/>
        </w:tabs>
        <w:ind w:left="0" w:firstLine="0"/>
        <w:jc w:val="both"/>
      </w:pPr>
      <w:r>
        <w:t xml:space="preserve">копію рішення уповноваженого органу про внесення громадської </w:t>
      </w:r>
      <w:r w:rsidR="00480B7B">
        <w:t>об</w:t>
      </w:r>
      <w:r w:rsidR="00480B7B" w:rsidRPr="00480B7B">
        <w:rPr>
          <w:lang w:val="ru-RU"/>
        </w:rPr>
        <w:t>’</w:t>
      </w:r>
      <w:r w:rsidR="00480B7B">
        <w:t xml:space="preserve">єднання </w:t>
      </w:r>
      <w:r>
        <w:t>до Реєстру неприбуткових установ та організацій;</w:t>
      </w:r>
    </w:p>
    <w:p w:rsidR="00E47DA7" w:rsidRDefault="00E47DA7" w:rsidP="00E47DA7">
      <w:pPr>
        <w:pStyle w:val="a6"/>
        <w:numPr>
          <w:ilvl w:val="0"/>
          <w:numId w:val="1"/>
        </w:numPr>
        <w:tabs>
          <w:tab w:val="clear" w:pos="1279"/>
          <w:tab w:val="num" w:pos="0"/>
        </w:tabs>
        <w:ind w:left="0" w:firstLine="0"/>
        <w:jc w:val="both"/>
      </w:pPr>
      <w:r>
        <w:t>к</w:t>
      </w:r>
      <w:r w:rsidRPr="00111414">
        <w:t>опі</w:t>
      </w:r>
      <w:r>
        <w:t>ю</w:t>
      </w:r>
      <w:r w:rsidRPr="00111414">
        <w:t xml:space="preserve"> витягу з Єдиного державного реєстру юридичних осіб, фізичних осіб-підприємців та громадських формувань;</w:t>
      </w:r>
    </w:p>
    <w:p w:rsidR="00E47DA7" w:rsidRDefault="00E47DA7" w:rsidP="00E47DA7">
      <w:pPr>
        <w:pStyle w:val="a6"/>
        <w:numPr>
          <w:ilvl w:val="0"/>
          <w:numId w:val="1"/>
        </w:numPr>
        <w:tabs>
          <w:tab w:val="clear" w:pos="1279"/>
          <w:tab w:val="num" w:pos="0"/>
        </w:tabs>
        <w:ind w:left="0" w:firstLine="0"/>
        <w:jc w:val="both"/>
      </w:pPr>
      <w:r>
        <w:t xml:space="preserve">коротку </w:t>
      </w:r>
      <w:r w:rsidRPr="00CB4A2D">
        <w:t>інформаці</w:t>
      </w:r>
      <w:r>
        <w:t>ю</w:t>
      </w:r>
      <w:r w:rsidRPr="00CB4A2D">
        <w:t xml:space="preserve"> про діяльність та досвід роботи громадської </w:t>
      </w:r>
      <w:r w:rsidR="00480B7B">
        <w:t>об</w:t>
      </w:r>
      <w:r w:rsidR="00480B7B" w:rsidRPr="00E47DA7">
        <w:t>’</w:t>
      </w:r>
      <w:r w:rsidR="00480B7B">
        <w:t>єднання</w:t>
      </w:r>
      <w:r w:rsidRPr="00797F74">
        <w:t>;</w:t>
      </w:r>
    </w:p>
    <w:p w:rsidR="00E47DA7" w:rsidRDefault="00E47DA7" w:rsidP="00E47DA7">
      <w:pPr>
        <w:pStyle w:val="a6"/>
        <w:numPr>
          <w:ilvl w:val="0"/>
          <w:numId w:val="1"/>
        </w:numPr>
        <w:tabs>
          <w:tab w:val="clear" w:pos="1279"/>
          <w:tab w:val="num" w:pos="0"/>
        </w:tabs>
        <w:ind w:left="0" w:firstLine="0"/>
        <w:jc w:val="both"/>
      </w:pPr>
      <w:r>
        <w:t xml:space="preserve">опис </w:t>
      </w:r>
      <w:proofErr w:type="spellStart"/>
      <w:r>
        <w:t>про</w:t>
      </w:r>
      <w:r w:rsidR="00480B7B">
        <w:t>є</w:t>
      </w:r>
      <w:r>
        <w:t>кту</w:t>
      </w:r>
      <w:proofErr w:type="spellEnd"/>
      <w:r>
        <w:t xml:space="preserve"> </w:t>
      </w:r>
      <w:r w:rsidRPr="00130741">
        <w:t>за встановленою формою</w:t>
      </w:r>
      <w:r>
        <w:rPr>
          <w:b/>
        </w:rPr>
        <w:t xml:space="preserve"> </w:t>
      </w:r>
      <w:r>
        <w:t>та кошторис витрат, необхідних для виконання проекту (додаток 3);</w:t>
      </w:r>
    </w:p>
    <w:p w:rsidR="00E47DA7" w:rsidRDefault="00E47DA7" w:rsidP="00E47DA7">
      <w:pPr>
        <w:pStyle w:val="a6"/>
        <w:numPr>
          <w:ilvl w:val="0"/>
          <w:numId w:val="1"/>
        </w:numPr>
        <w:tabs>
          <w:tab w:val="clear" w:pos="1279"/>
          <w:tab w:val="num" w:pos="0"/>
        </w:tabs>
        <w:ind w:left="0" w:firstLine="0"/>
        <w:jc w:val="both"/>
      </w:pPr>
      <w:r>
        <w:t>з</w:t>
      </w:r>
      <w:r w:rsidRPr="002B6B5F">
        <w:t xml:space="preserve">віт про використання бюджетних коштів за попередній рік з відповідними підтверджуючими документами (для громадських </w:t>
      </w:r>
      <w:r w:rsidR="00480B7B">
        <w:t>об</w:t>
      </w:r>
      <w:r w:rsidR="00480B7B" w:rsidRPr="00E47DA7">
        <w:t>’</w:t>
      </w:r>
      <w:r w:rsidR="00480B7B">
        <w:t>єднань</w:t>
      </w:r>
      <w:r w:rsidRPr="002B6B5F">
        <w:t>, які отримали бюджетні кошти у попередньому році).</w:t>
      </w:r>
    </w:p>
    <w:p w:rsidR="00E47DA7" w:rsidRPr="008424E4" w:rsidRDefault="00E47DA7" w:rsidP="00E47DA7">
      <w:pPr>
        <w:tabs>
          <w:tab w:val="num" w:pos="0"/>
        </w:tabs>
        <w:jc w:val="both"/>
      </w:pPr>
      <w:r>
        <w:tab/>
      </w:r>
      <w:r w:rsidRPr="008424E4">
        <w:t xml:space="preserve">Учасник </w:t>
      </w:r>
      <w:r>
        <w:t>к</w:t>
      </w:r>
      <w:r w:rsidRPr="008424E4">
        <w:t>онкурсного відбору мож</w:t>
      </w:r>
      <w:r>
        <w:t>е</w:t>
      </w:r>
      <w:r w:rsidRPr="008424E4">
        <w:t xml:space="preserve"> подавати одну або декілька конкурсних пропозицій у друкованій та/або електронній формі.</w:t>
      </w:r>
    </w:p>
    <w:p w:rsidR="00E47DA7" w:rsidRDefault="00E47DA7" w:rsidP="00E47DA7">
      <w:pPr>
        <w:tabs>
          <w:tab w:val="num" w:pos="0"/>
        </w:tabs>
        <w:jc w:val="both"/>
      </w:pPr>
      <w:r>
        <w:tab/>
        <w:t>Д</w:t>
      </w:r>
      <w:r w:rsidRPr="008C5A3B">
        <w:t>окументи</w:t>
      </w:r>
      <w:r>
        <w:t xml:space="preserve">, подані учасником конкурсного відбору, </w:t>
      </w:r>
      <w:r w:rsidRPr="008C5A3B">
        <w:t xml:space="preserve">засвідчуються </w:t>
      </w:r>
      <w:r>
        <w:t xml:space="preserve">на кожній сторінці </w:t>
      </w:r>
      <w:r w:rsidRPr="008C5A3B">
        <w:t>підписом керівника</w:t>
      </w:r>
      <w:r>
        <w:t xml:space="preserve"> та</w:t>
      </w:r>
      <w:r w:rsidRPr="008C5A3B">
        <w:t xml:space="preserve"> скріпл</w:t>
      </w:r>
      <w:r>
        <w:t>юються</w:t>
      </w:r>
      <w:r w:rsidRPr="008C5A3B">
        <w:t xml:space="preserve"> печаткою громадсько</w:t>
      </w:r>
      <w:r w:rsidR="00480B7B">
        <w:t xml:space="preserve">го </w:t>
      </w:r>
      <w:r w:rsidR="00480B7B">
        <w:t>об</w:t>
      </w:r>
      <w:r w:rsidR="00480B7B" w:rsidRPr="00E47DA7">
        <w:t>’</w:t>
      </w:r>
      <w:r w:rsidR="00480B7B">
        <w:t>єднання</w:t>
      </w:r>
      <w:r w:rsidRPr="008C5A3B">
        <w:t xml:space="preserve">. </w:t>
      </w:r>
    </w:p>
    <w:p w:rsidR="00E47DA7" w:rsidRDefault="00E47DA7" w:rsidP="00E47DA7">
      <w:pPr>
        <w:pStyle w:val="a6"/>
        <w:spacing w:after="0"/>
        <w:ind w:left="0" w:firstLine="709"/>
        <w:jc w:val="both"/>
      </w:pPr>
      <w:r>
        <w:t>Конкурсна пропозиція складається державною мовою.</w:t>
      </w:r>
    </w:p>
    <w:p w:rsidR="00E47DA7" w:rsidRPr="0074298E" w:rsidRDefault="00E47DA7" w:rsidP="00E47DA7">
      <w:pPr>
        <w:pStyle w:val="a6"/>
        <w:spacing w:after="0"/>
        <w:ind w:left="0" w:firstLine="540"/>
        <w:jc w:val="both"/>
      </w:pPr>
      <w:r>
        <w:tab/>
      </w:r>
      <w:r w:rsidRPr="0074298E">
        <w:t xml:space="preserve">Строк </w:t>
      </w:r>
      <w:r>
        <w:t xml:space="preserve">подання </w:t>
      </w:r>
      <w:r w:rsidRPr="0074298E">
        <w:t xml:space="preserve">конкурсних </w:t>
      </w:r>
      <w:r w:rsidRPr="00BA5D6E">
        <w:t>пропозицій</w:t>
      </w:r>
      <w:r w:rsidRPr="00BA5D6E">
        <w:rPr>
          <w:color w:val="008000"/>
        </w:rPr>
        <w:t xml:space="preserve"> </w:t>
      </w:r>
      <w:r w:rsidRPr="006E6DB2">
        <w:t>- 30 днів</w:t>
      </w:r>
      <w:r w:rsidRPr="0074298E">
        <w:t xml:space="preserve"> з дня оголошення про проведення </w:t>
      </w:r>
      <w:r>
        <w:t>к</w:t>
      </w:r>
      <w:r w:rsidRPr="0074298E">
        <w:t>онкурсного відбору.</w:t>
      </w:r>
    </w:p>
    <w:p w:rsidR="00E47DA7" w:rsidRDefault="00E47DA7" w:rsidP="00E47DA7">
      <w:pPr>
        <w:pStyle w:val="a6"/>
        <w:spacing w:after="0"/>
        <w:ind w:left="0"/>
      </w:pPr>
      <w:r>
        <w:tab/>
        <w:t xml:space="preserve">Прийом конкурсних пропозицій здійснюється   </w:t>
      </w:r>
    </w:p>
    <w:p w:rsidR="00E47DA7" w:rsidRDefault="00E47DA7" w:rsidP="00E47DA7">
      <w:pPr>
        <w:jc w:val="both"/>
      </w:pPr>
      <w:r w:rsidRPr="00A41770">
        <w:rPr>
          <w:u w:val="single"/>
        </w:rPr>
        <w:t>Департамент</w:t>
      </w:r>
      <w:r>
        <w:rPr>
          <w:u w:val="single"/>
        </w:rPr>
        <w:t>ом</w:t>
      </w:r>
      <w:r w:rsidRPr="00A41770">
        <w:rPr>
          <w:u w:val="single"/>
        </w:rPr>
        <w:t xml:space="preserve"> соціальної політики виконавчого органу Київської міської ради (Київської міської державної адміністрації)</w:t>
      </w:r>
      <w:r w:rsidRPr="00A41770">
        <w:t xml:space="preserve">  </w:t>
      </w:r>
    </w:p>
    <w:p w:rsidR="00E47DA7" w:rsidRDefault="00E47DA7" w:rsidP="00480B7B">
      <w:pPr>
        <w:pStyle w:val="a6"/>
        <w:spacing w:after="0"/>
        <w:ind w:left="0" w:firstLine="709"/>
        <w:jc w:val="both"/>
      </w:pPr>
      <w:r w:rsidRPr="00A41770">
        <w:t>за</w:t>
      </w:r>
      <w:r w:rsidR="00480B7B">
        <w:t xml:space="preserve"> </w:t>
      </w:r>
      <w:proofErr w:type="spellStart"/>
      <w:r w:rsidR="00480B7B">
        <w:t>адресою</w:t>
      </w:r>
      <w:proofErr w:type="spellEnd"/>
      <w:r w:rsidR="00480B7B">
        <w:t xml:space="preserve">: м. Київ, </w:t>
      </w:r>
      <w:proofErr w:type="spellStart"/>
      <w:r w:rsidR="00480B7B">
        <w:t>бульв</w:t>
      </w:r>
      <w:proofErr w:type="spellEnd"/>
      <w:r w:rsidR="00480B7B">
        <w:t>. Тараса Шевченка</w:t>
      </w:r>
      <w:r>
        <w:t xml:space="preserve">, </w:t>
      </w:r>
      <w:r w:rsidR="00480B7B">
        <w:t xml:space="preserve">3, </w:t>
      </w:r>
      <w:r>
        <w:t xml:space="preserve"> к</w:t>
      </w:r>
      <w:r w:rsidR="00480B7B">
        <w:t xml:space="preserve">ім. 3, 6, 8;  </w:t>
      </w:r>
      <w:r>
        <w:t xml:space="preserve">з 9.30 до 17.00,   </w:t>
      </w:r>
      <w:r w:rsidR="00480B7B">
        <w:t xml:space="preserve">                   </w:t>
      </w:r>
      <w:r>
        <w:t xml:space="preserve"> </w:t>
      </w:r>
      <w:r w:rsidR="00480B7B">
        <w:t>е-</w:t>
      </w:r>
      <w:r>
        <w:rPr>
          <w:lang w:val="en-US"/>
        </w:rPr>
        <w:t>mail</w:t>
      </w:r>
      <w:r w:rsidRPr="00F605BA">
        <w:t>:</w:t>
      </w:r>
      <w:r>
        <w:t xml:space="preserve"> </w:t>
      </w:r>
      <w:r w:rsidRPr="00A76EE7">
        <w:t>upr.kmda_jiv@ukr.net</w:t>
      </w:r>
      <w:r w:rsidRPr="00A76EE7">
        <w:tab/>
      </w:r>
    </w:p>
    <w:p w:rsidR="00E47DA7" w:rsidRDefault="00E47DA7" w:rsidP="00E47DA7">
      <w:pPr>
        <w:pStyle w:val="a6"/>
        <w:spacing w:after="0"/>
        <w:ind w:left="0"/>
        <w:jc w:val="both"/>
      </w:pPr>
    </w:p>
    <w:p w:rsidR="00E47DA7" w:rsidRPr="009609E5" w:rsidRDefault="00E47DA7" w:rsidP="00E47DA7">
      <w:pPr>
        <w:pStyle w:val="a6"/>
        <w:spacing w:after="0"/>
        <w:ind w:left="0"/>
        <w:jc w:val="both"/>
      </w:pPr>
      <w:r>
        <w:t>Телефони для довідок: 27</w:t>
      </w:r>
      <w:r w:rsidR="00480B7B">
        <w:t>9 08 07</w:t>
      </w:r>
      <w:r>
        <w:t>, 27</w:t>
      </w:r>
      <w:r w:rsidR="00480B7B">
        <w:t>9</w:t>
      </w:r>
      <w:r>
        <w:t xml:space="preserve"> </w:t>
      </w:r>
      <w:r w:rsidR="00480B7B">
        <w:t>08</w:t>
      </w:r>
      <w:r>
        <w:t xml:space="preserve"> </w:t>
      </w:r>
      <w:r w:rsidR="00480B7B">
        <w:t>08</w:t>
      </w:r>
      <w:r>
        <w:t>, 27</w:t>
      </w:r>
      <w:r w:rsidR="00480B7B">
        <w:t>9</w:t>
      </w:r>
      <w:r>
        <w:t xml:space="preserve"> </w:t>
      </w:r>
      <w:r w:rsidR="00480B7B">
        <w:t>10</w:t>
      </w:r>
      <w:r>
        <w:t xml:space="preserve"> </w:t>
      </w:r>
      <w:r w:rsidR="00480B7B">
        <w:t>11</w:t>
      </w:r>
      <w:r>
        <w:t>.</w:t>
      </w:r>
    </w:p>
    <w:p w:rsidR="00E47DA7" w:rsidRDefault="00E47DA7" w:rsidP="00E47DA7"/>
    <w:p w:rsidR="00E47DA7" w:rsidRDefault="00E47DA7" w:rsidP="00E47DA7"/>
    <w:p w:rsidR="00E47DA7" w:rsidRDefault="00E47DA7" w:rsidP="00E47DA7"/>
    <w:p w:rsidR="00E47DA7" w:rsidRDefault="00480B7B" w:rsidP="00E47DA7">
      <w:pPr>
        <w:ind w:left="6372" w:firstLine="708"/>
      </w:pPr>
      <w:r>
        <w:t>1</w:t>
      </w:r>
      <w:r w:rsidR="00111FE5">
        <w:t>1</w:t>
      </w:r>
      <w:bookmarkStart w:id="0" w:name="_GoBack"/>
      <w:bookmarkEnd w:id="0"/>
      <w:r w:rsidR="00E47DA7">
        <w:t xml:space="preserve"> </w:t>
      </w:r>
      <w:r>
        <w:t>вересня</w:t>
      </w:r>
      <w:r w:rsidR="00E47DA7">
        <w:t xml:space="preserve"> 20</w:t>
      </w:r>
      <w:r>
        <w:t>20</w:t>
      </w:r>
      <w:r w:rsidR="00E47DA7">
        <w:t xml:space="preserve"> року</w:t>
      </w:r>
    </w:p>
    <w:p w:rsidR="00E47DA7" w:rsidRDefault="00E47DA7" w:rsidP="00E47DA7">
      <w:pPr>
        <w:ind w:left="6372" w:firstLine="708"/>
      </w:pPr>
    </w:p>
    <w:p w:rsidR="00E47DA7" w:rsidRDefault="00E47DA7" w:rsidP="00E47DA7">
      <w:pPr>
        <w:ind w:left="6372" w:firstLine="708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22"/>
        <w:gridCol w:w="4417"/>
      </w:tblGrid>
      <w:tr w:rsidR="00E47DA7" w:rsidTr="00D76579">
        <w:tc>
          <w:tcPr>
            <w:tcW w:w="5267" w:type="dxa"/>
            <w:shd w:val="clear" w:color="auto" w:fill="auto"/>
          </w:tcPr>
          <w:p w:rsidR="00E47DA7" w:rsidRDefault="00E47DA7" w:rsidP="00D76579"/>
        </w:tc>
        <w:tc>
          <w:tcPr>
            <w:tcW w:w="4441" w:type="dxa"/>
            <w:shd w:val="clear" w:color="auto" w:fill="auto"/>
          </w:tcPr>
          <w:p w:rsidR="00E47DA7" w:rsidRDefault="00E47DA7" w:rsidP="00D76579">
            <w:r w:rsidRPr="006E7861">
              <w:t xml:space="preserve">Додаток </w:t>
            </w:r>
            <w:r>
              <w:t>2</w:t>
            </w:r>
          </w:p>
          <w:p w:rsidR="00E47DA7" w:rsidRPr="006E7861" w:rsidRDefault="00E47DA7" w:rsidP="00D76579">
            <w:r w:rsidRPr="006E7861">
              <w:t>до Порядку відбору</w:t>
            </w:r>
            <w:r>
              <w:t xml:space="preserve">  </w:t>
            </w:r>
            <w:r w:rsidRPr="006E7861">
              <w:t xml:space="preserve">громадських </w:t>
            </w:r>
            <w:r w:rsidR="00480B7B">
              <w:t>об</w:t>
            </w:r>
            <w:r w:rsidR="00480B7B" w:rsidRPr="00E47DA7">
              <w:t>’</w:t>
            </w:r>
            <w:r w:rsidR="00480B7B">
              <w:t>єднань</w:t>
            </w:r>
            <w:r w:rsidRPr="006E7861">
              <w:t xml:space="preserve"> для надання фінансової підтримки з бюджету міста Києва</w:t>
            </w:r>
          </w:p>
          <w:p w:rsidR="00E47DA7" w:rsidRDefault="00E47DA7" w:rsidP="00D76579"/>
        </w:tc>
      </w:tr>
    </w:tbl>
    <w:p w:rsidR="00E47DA7" w:rsidRDefault="00E47DA7" w:rsidP="00E47DA7">
      <w:pPr>
        <w:ind w:left="4956" w:firstLine="708"/>
        <w:jc w:val="both"/>
        <w:rPr>
          <w:bCs/>
        </w:rPr>
      </w:pPr>
    </w:p>
    <w:p w:rsidR="00E47DA7" w:rsidRDefault="00E47DA7" w:rsidP="00E47DA7">
      <w:pPr>
        <w:jc w:val="center"/>
        <w:rPr>
          <w:bCs/>
        </w:rPr>
      </w:pPr>
      <w:r>
        <w:rPr>
          <w:bCs/>
        </w:rPr>
        <w:t xml:space="preserve">Заявка  на участь у конкурсному відборі </w:t>
      </w:r>
    </w:p>
    <w:p w:rsidR="00E47DA7" w:rsidRDefault="00E47DA7" w:rsidP="00E47DA7">
      <w:pPr>
        <w:jc w:val="center"/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0"/>
        <w:gridCol w:w="4545"/>
      </w:tblGrid>
      <w:tr w:rsidR="00E47DA7" w:rsidTr="00D76579">
        <w:trPr>
          <w:trHeight w:val="524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Pr="00E77749" w:rsidRDefault="00E47DA7" w:rsidP="00401A91">
            <w:pPr>
              <w:jc w:val="both"/>
              <w:rPr>
                <w:color w:val="FF0000"/>
              </w:rPr>
            </w:pPr>
            <w:r>
              <w:t>Назва громадсько</w:t>
            </w:r>
            <w:r w:rsidR="00401A91">
              <w:t>го</w:t>
            </w:r>
            <w:r>
              <w:t xml:space="preserve"> </w:t>
            </w:r>
            <w:r w:rsidR="00401A91">
              <w:t>об</w:t>
            </w:r>
            <w:r w:rsidR="00401A91" w:rsidRPr="00E47DA7">
              <w:t>’</w:t>
            </w:r>
            <w:r w:rsidR="00401A91">
              <w:t>єднання</w:t>
            </w:r>
            <w:r>
              <w:rPr>
                <w:bCs/>
              </w:rPr>
              <w:t>, що подає конкурсну пропозицію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</w:pPr>
          </w:p>
        </w:tc>
      </w:tr>
      <w:tr w:rsidR="00E47DA7" w:rsidTr="00D76579">
        <w:trPr>
          <w:trHeight w:val="524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pStyle w:val="a8"/>
              <w:snapToGrid w:val="0"/>
              <w:rPr>
                <w:bCs/>
              </w:rPr>
            </w:pPr>
            <w:r>
              <w:rPr>
                <w:bCs/>
              </w:rPr>
              <w:t xml:space="preserve">Назва пріоритетного напрямку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</w:pPr>
          </w:p>
        </w:tc>
      </w:tr>
      <w:tr w:rsidR="00E47DA7" w:rsidTr="00D76579">
        <w:trPr>
          <w:trHeight w:val="36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Default="00E47DA7" w:rsidP="00401A9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Назва </w:t>
            </w:r>
            <w:proofErr w:type="spellStart"/>
            <w:r>
              <w:rPr>
                <w:bCs/>
              </w:rPr>
              <w:t>про</w:t>
            </w:r>
            <w:r w:rsidR="00401A91">
              <w:rPr>
                <w:bCs/>
              </w:rPr>
              <w:t>є</w:t>
            </w:r>
            <w:r>
              <w:rPr>
                <w:bCs/>
              </w:rPr>
              <w:t>кту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</w:pPr>
          </w:p>
        </w:tc>
      </w:tr>
      <w:tr w:rsidR="00E47DA7" w:rsidTr="00D76579">
        <w:trPr>
          <w:trHeight w:val="36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Default="00E47DA7" w:rsidP="00401A9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Відповідність </w:t>
            </w:r>
            <w:proofErr w:type="spellStart"/>
            <w:r>
              <w:rPr>
                <w:bCs/>
              </w:rPr>
              <w:t>про</w:t>
            </w:r>
            <w:r w:rsidR="00401A91">
              <w:rPr>
                <w:bCs/>
              </w:rPr>
              <w:t>є</w:t>
            </w:r>
            <w:r>
              <w:rPr>
                <w:bCs/>
              </w:rPr>
              <w:t>кту</w:t>
            </w:r>
            <w:proofErr w:type="spellEnd"/>
            <w:r>
              <w:rPr>
                <w:bCs/>
              </w:rPr>
              <w:t xml:space="preserve"> оперативним цілям, завданням та заходам Стратегії розвитку міста Києва до 2025 року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</w:pPr>
          </w:p>
        </w:tc>
      </w:tr>
      <w:tr w:rsidR="00E47DA7" w:rsidTr="00D76579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Default="00E47DA7" w:rsidP="00401A91">
            <w:pPr>
              <w:jc w:val="both"/>
            </w:pPr>
            <w:r>
              <w:t xml:space="preserve">Загальна сума витрат для </w:t>
            </w:r>
            <w:r>
              <w:rPr>
                <w:bCs/>
              </w:rPr>
              <w:t xml:space="preserve">виконання (реалізації) </w:t>
            </w:r>
            <w:proofErr w:type="spellStart"/>
            <w:r>
              <w:rPr>
                <w:bCs/>
              </w:rPr>
              <w:t>про</w:t>
            </w:r>
            <w:r w:rsidR="00401A91">
              <w:rPr>
                <w:bCs/>
              </w:rPr>
              <w:t>є</w:t>
            </w:r>
            <w:r>
              <w:rPr>
                <w:bCs/>
              </w:rPr>
              <w:t>кту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="00401A91">
              <w:t>тис.грн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center"/>
              <w:rPr>
                <w:b/>
              </w:rPr>
            </w:pPr>
          </w:p>
        </w:tc>
      </w:tr>
      <w:tr w:rsidR="00E47DA7" w:rsidTr="00D76579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Pr="008A65BD" w:rsidRDefault="00E47DA7" w:rsidP="00D76579">
            <w:pPr>
              <w:snapToGrid w:val="0"/>
              <w:rPr>
                <w:bCs/>
              </w:rPr>
            </w:pPr>
            <w:r w:rsidRPr="008A65BD">
              <w:rPr>
                <w:bCs/>
              </w:rPr>
              <w:t xml:space="preserve">Очікуване фінансування </w:t>
            </w:r>
            <w:r>
              <w:rPr>
                <w:bCs/>
              </w:rPr>
              <w:t xml:space="preserve">з бюджету міста Києва, </w:t>
            </w:r>
            <w:proofErr w:type="spellStart"/>
            <w:r>
              <w:t>тис.</w:t>
            </w:r>
            <w:r w:rsidR="00401A91">
              <w:t>грн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center"/>
              <w:rPr>
                <w:b/>
              </w:rPr>
            </w:pPr>
          </w:p>
        </w:tc>
      </w:tr>
      <w:tr w:rsidR="00E47DA7" w:rsidTr="00D76579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Pr="008A65BD" w:rsidRDefault="00E47DA7" w:rsidP="00401A9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Мінімально необхідний обсяг витрат для виконання (реалізації) </w:t>
            </w:r>
            <w:proofErr w:type="spellStart"/>
            <w:r>
              <w:rPr>
                <w:bCs/>
              </w:rPr>
              <w:t>про</w:t>
            </w:r>
            <w:r w:rsidR="00401A91">
              <w:rPr>
                <w:bCs/>
              </w:rPr>
              <w:t>є</w:t>
            </w:r>
            <w:r>
              <w:rPr>
                <w:bCs/>
              </w:rPr>
              <w:t>кту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center"/>
              <w:rPr>
                <w:b/>
              </w:rPr>
            </w:pPr>
          </w:p>
        </w:tc>
      </w:tr>
      <w:tr w:rsidR="00E47DA7" w:rsidTr="00D76579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Default="00E47DA7" w:rsidP="00401A9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Терміни реалізації </w:t>
            </w:r>
            <w:proofErr w:type="spellStart"/>
            <w:r>
              <w:rPr>
                <w:bCs/>
              </w:rPr>
              <w:t>про</w:t>
            </w:r>
            <w:r w:rsidR="00401A91">
              <w:rPr>
                <w:bCs/>
              </w:rPr>
              <w:t>є</w:t>
            </w:r>
            <w:r>
              <w:rPr>
                <w:bCs/>
              </w:rPr>
              <w:t>кту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center"/>
              <w:rPr>
                <w:b/>
              </w:rPr>
            </w:pPr>
          </w:p>
        </w:tc>
      </w:tr>
      <w:tr w:rsidR="00E47DA7" w:rsidTr="00D76579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Default="00E47DA7" w:rsidP="00401A91">
            <w:pPr>
              <w:rPr>
                <w:bCs/>
              </w:rPr>
            </w:pPr>
            <w:r>
              <w:rPr>
                <w:bCs/>
              </w:rPr>
              <w:t>Адреса громадсько</w:t>
            </w:r>
            <w:r w:rsidR="00401A91">
              <w:rPr>
                <w:bCs/>
              </w:rPr>
              <w:t>го</w:t>
            </w:r>
            <w:r>
              <w:rPr>
                <w:bCs/>
              </w:rPr>
              <w:t xml:space="preserve"> </w:t>
            </w:r>
            <w:r w:rsidR="00401A91">
              <w:t>об</w:t>
            </w:r>
            <w:r w:rsidR="00401A91" w:rsidRPr="00E47DA7">
              <w:t>’</w:t>
            </w:r>
            <w:r w:rsidR="00401A91">
              <w:t xml:space="preserve">єднання </w:t>
            </w:r>
            <w:r>
              <w:rPr>
                <w:bCs/>
              </w:rPr>
              <w:t xml:space="preserve">Телефон, факс, 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mail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center"/>
              <w:rPr>
                <w:b/>
              </w:rPr>
            </w:pPr>
          </w:p>
        </w:tc>
      </w:tr>
      <w:tr w:rsidR="00E47DA7" w:rsidTr="00D76579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Default="00E47DA7" w:rsidP="00401A91">
            <w:pPr>
              <w:snapToGrid w:val="0"/>
              <w:rPr>
                <w:bCs/>
              </w:rPr>
            </w:pPr>
            <w:r>
              <w:rPr>
                <w:bCs/>
              </w:rPr>
              <w:t>Прізвище, ім`я, по батькові голови громадсько</w:t>
            </w:r>
            <w:r w:rsidR="00401A91">
              <w:rPr>
                <w:bCs/>
              </w:rPr>
              <w:t>го</w:t>
            </w:r>
            <w:r>
              <w:rPr>
                <w:bCs/>
              </w:rPr>
              <w:t xml:space="preserve"> </w:t>
            </w:r>
            <w:r w:rsidR="00401A91">
              <w:t>об</w:t>
            </w:r>
            <w:r w:rsidR="00401A91" w:rsidRPr="00E47DA7">
              <w:t>’</w:t>
            </w:r>
            <w:r w:rsidR="00401A91">
              <w:t>єднання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center"/>
              <w:rPr>
                <w:b/>
              </w:rPr>
            </w:pPr>
          </w:p>
        </w:tc>
      </w:tr>
    </w:tbl>
    <w:p w:rsidR="00E47DA7" w:rsidRDefault="00E47DA7" w:rsidP="00E47DA7">
      <w:pPr>
        <w:jc w:val="center"/>
      </w:pPr>
    </w:p>
    <w:p w:rsidR="00E47DA7" w:rsidRPr="00EC7F1A" w:rsidRDefault="00E47DA7" w:rsidP="00E47DA7">
      <w:pPr>
        <w:jc w:val="center"/>
        <w:rPr>
          <w:b/>
        </w:rPr>
      </w:pPr>
    </w:p>
    <w:p w:rsidR="00E47DA7" w:rsidRDefault="00E47DA7" w:rsidP="00E47DA7">
      <w:r>
        <w:t xml:space="preserve">Підпис </w:t>
      </w:r>
    </w:p>
    <w:p w:rsidR="00E47DA7" w:rsidRDefault="00E47DA7" w:rsidP="00E47DA7">
      <w:r>
        <w:t>керівника громадсько</w:t>
      </w:r>
      <w:r w:rsidR="00401A91">
        <w:t>го</w:t>
      </w:r>
      <w:r>
        <w:t xml:space="preserve"> </w:t>
      </w:r>
      <w:r w:rsidR="00401A91">
        <w:t>об</w:t>
      </w:r>
      <w:r w:rsidR="00401A91" w:rsidRPr="00E47DA7">
        <w:t>’</w:t>
      </w:r>
      <w:r w:rsidR="00401A91">
        <w:t>єднання</w:t>
      </w:r>
      <w:r>
        <w:t xml:space="preserve"> </w:t>
      </w:r>
      <w:r>
        <w:tab/>
        <w:t xml:space="preserve">  ______________</w:t>
      </w:r>
      <w:r w:rsidRPr="00EC7F1A">
        <w:tab/>
      </w:r>
      <w:r w:rsidRPr="00EC7F1A">
        <w:tab/>
      </w:r>
      <w:r>
        <w:t>______________</w:t>
      </w:r>
      <w:r w:rsidRPr="00EC7F1A">
        <w:tab/>
      </w:r>
    </w:p>
    <w:p w:rsidR="00E47DA7" w:rsidRPr="00E4417E" w:rsidRDefault="00E47DA7" w:rsidP="00E47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(П.І.Б.)</w:t>
      </w:r>
    </w:p>
    <w:p w:rsidR="00E47DA7" w:rsidRPr="00EC74AA" w:rsidRDefault="00E47DA7" w:rsidP="00E47DA7">
      <w:pPr>
        <w:rPr>
          <w:sz w:val="22"/>
          <w:szCs w:val="22"/>
        </w:rPr>
      </w:pPr>
      <w:r w:rsidRPr="00EC74AA">
        <w:rPr>
          <w:sz w:val="22"/>
          <w:szCs w:val="22"/>
        </w:rPr>
        <w:t xml:space="preserve">Печатка </w:t>
      </w:r>
      <w:r>
        <w:rPr>
          <w:sz w:val="22"/>
          <w:szCs w:val="22"/>
        </w:rPr>
        <w:t xml:space="preserve">громадської </w:t>
      </w:r>
      <w:r w:rsidRPr="00EC74AA">
        <w:rPr>
          <w:sz w:val="22"/>
          <w:szCs w:val="22"/>
        </w:rPr>
        <w:t>організації</w:t>
      </w:r>
    </w:p>
    <w:p w:rsidR="00E47DA7" w:rsidRDefault="00E47DA7" w:rsidP="00E47DA7"/>
    <w:p w:rsidR="00E47DA7" w:rsidRDefault="00E47DA7" w:rsidP="00E47DA7">
      <w:r>
        <w:t>Дата__________________</w:t>
      </w:r>
    </w:p>
    <w:p w:rsidR="00E47DA7" w:rsidRDefault="00E47DA7" w:rsidP="00E47DA7"/>
    <w:p w:rsidR="00E47DA7" w:rsidRDefault="00E47DA7" w:rsidP="00E47DA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0"/>
        <w:gridCol w:w="4815"/>
      </w:tblGrid>
      <w:tr w:rsidR="00E47DA7" w:rsidRPr="00C931AD" w:rsidTr="00D76579">
        <w:trPr>
          <w:trHeight w:val="346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Pr="00C931AD" w:rsidRDefault="00E47DA7" w:rsidP="00D76579">
            <w:pPr>
              <w:snapToGrid w:val="0"/>
              <w:rPr>
                <w:bCs/>
                <w:sz w:val="26"/>
                <w:szCs w:val="26"/>
              </w:rPr>
            </w:pPr>
            <w:r w:rsidRPr="00C931AD">
              <w:rPr>
                <w:bCs/>
                <w:sz w:val="26"/>
                <w:szCs w:val="26"/>
              </w:rPr>
              <w:t>Дата реєстрації заявки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DA7" w:rsidRPr="00C931AD" w:rsidRDefault="00E47DA7" w:rsidP="00D76579">
            <w:pPr>
              <w:snapToGrid w:val="0"/>
              <w:rPr>
                <w:bCs/>
                <w:sz w:val="26"/>
                <w:szCs w:val="26"/>
              </w:rPr>
            </w:pPr>
            <w:r w:rsidRPr="00C931AD">
              <w:rPr>
                <w:bCs/>
                <w:sz w:val="26"/>
                <w:szCs w:val="26"/>
              </w:rPr>
              <w:t>*</w:t>
            </w:r>
          </w:p>
        </w:tc>
      </w:tr>
      <w:tr w:rsidR="00E47DA7" w:rsidRPr="00C931AD" w:rsidTr="00D7657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Pr="00C931AD" w:rsidRDefault="00E47DA7" w:rsidP="00D76579">
            <w:pPr>
              <w:snapToGrid w:val="0"/>
              <w:rPr>
                <w:bCs/>
                <w:sz w:val="26"/>
                <w:szCs w:val="26"/>
              </w:rPr>
            </w:pPr>
            <w:r w:rsidRPr="00C931AD">
              <w:rPr>
                <w:bCs/>
                <w:sz w:val="26"/>
                <w:szCs w:val="26"/>
              </w:rPr>
              <w:t xml:space="preserve">Реєстраційний номер </w:t>
            </w:r>
            <w:r>
              <w:rPr>
                <w:bCs/>
                <w:sz w:val="26"/>
                <w:szCs w:val="26"/>
              </w:rPr>
              <w:t>конкурсної пропозиції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DA7" w:rsidRPr="00C931AD" w:rsidRDefault="00E47DA7" w:rsidP="00D76579">
            <w:pPr>
              <w:snapToGrid w:val="0"/>
              <w:rPr>
                <w:bCs/>
                <w:sz w:val="26"/>
                <w:szCs w:val="26"/>
              </w:rPr>
            </w:pPr>
            <w:r w:rsidRPr="00C931AD">
              <w:rPr>
                <w:bCs/>
                <w:sz w:val="26"/>
                <w:szCs w:val="26"/>
              </w:rPr>
              <w:t>*</w:t>
            </w:r>
          </w:p>
        </w:tc>
      </w:tr>
      <w:tr w:rsidR="00E47DA7" w:rsidRPr="00E4417E" w:rsidTr="00D7657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rPr>
                <w:bCs/>
                <w:sz w:val="26"/>
                <w:szCs w:val="26"/>
              </w:rPr>
            </w:pPr>
            <w:r w:rsidRPr="00C931AD">
              <w:rPr>
                <w:bCs/>
                <w:sz w:val="26"/>
                <w:szCs w:val="26"/>
              </w:rPr>
              <w:t xml:space="preserve">Підпис </w:t>
            </w:r>
          </w:p>
          <w:p w:rsidR="00E47DA7" w:rsidRPr="00C931AD" w:rsidRDefault="00E47DA7" w:rsidP="00D76579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DA7" w:rsidRPr="00C931AD" w:rsidRDefault="00E47DA7" w:rsidP="00D76579">
            <w:pPr>
              <w:snapToGrid w:val="0"/>
              <w:rPr>
                <w:bCs/>
                <w:sz w:val="26"/>
                <w:szCs w:val="26"/>
              </w:rPr>
            </w:pPr>
            <w:r w:rsidRPr="00C931AD">
              <w:rPr>
                <w:bCs/>
                <w:sz w:val="26"/>
                <w:szCs w:val="26"/>
              </w:rPr>
              <w:t>*</w:t>
            </w:r>
          </w:p>
        </w:tc>
      </w:tr>
    </w:tbl>
    <w:p w:rsidR="00E47DA7" w:rsidRDefault="00E47DA7" w:rsidP="00E47DA7">
      <w:pPr>
        <w:rPr>
          <w:bCs/>
          <w:sz w:val="24"/>
          <w:szCs w:val="24"/>
        </w:rPr>
      </w:pPr>
    </w:p>
    <w:p w:rsidR="00E47DA7" w:rsidRDefault="00E47DA7" w:rsidP="00E47DA7">
      <w:r>
        <w:rPr>
          <w:bCs/>
          <w:sz w:val="24"/>
          <w:szCs w:val="24"/>
        </w:rPr>
        <w:t>* Заповнюється Організатором конкурсного відбору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22"/>
        <w:gridCol w:w="4417"/>
      </w:tblGrid>
      <w:tr w:rsidR="00E47DA7" w:rsidTr="00D76579">
        <w:tc>
          <w:tcPr>
            <w:tcW w:w="5267" w:type="dxa"/>
            <w:shd w:val="clear" w:color="auto" w:fill="auto"/>
          </w:tcPr>
          <w:p w:rsidR="00E47DA7" w:rsidRDefault="00E47DA7" w:rsidP="00D76579"/>
          <w:p w:rsidR="00401A91" w:rsidRDefault="00401A91" w:rsidP="00D76579"/>
        </w:tc>
        <w:tc>
          <w:tcPr>
            <w:tcW w:w="4441" w:type="dxa"/>
            <w:shd w:val="clear" w:color="auto" w:fill="auto"/>
          </w:tcPr>
          <w:p w:rsidR="00401A91" w:rsidRDefault="00401A91" w:rsidP="00D76579"/>
          <w:p w:rsidR="00E47DA7" w:rsidRDefault="00E47DA7" w:rsidP="00D76579">
            <w:r w:rsidRPr="006E7861">
              <w:lastRenderedPageBreak/>
              <w:t xml:space="preserve">Додаток </w:t>
            </w:r>
            <w:r>
              <w:t>3</w:t>
            </w:r>
          </w:p>
          <w:p w:rsidR="00E47DA7" w:rsidRPr="006E7861" w:rsidRDefault="00E47DA7" w:rsidP="00D76579">
            <w:r w:rsidRPr="006E7861">
              <w:t>до Порядку відбору</w:t>
            </w:r>
            <w:r>
              <w:t xml:space="preserve">  </w:t>
            </w:r>
            <w:r w:rsidRPr="006E7861">
              <w:t xml:space="preserve">громадських </w:t>
            </w:r>
            <w:r w:rsidR="00401A91">
              <w:t>об</w:t>
            </w:r>
            <w:r w:rsidR="00401A91" w:rsidRPr="00E47DA7">
              <w:t>’</w:t>
            </w:r>
            <w:r w:rsidR="00401A91">
              <w:t>єднань</w:t>
            </w:r>
            <w:r w:rsidRPr="006E7861">
              <w:t xml:space="preserve"> для надання фінансової підтримки з бюджету міста Києва</w:t>
            </w:r>
          </w:p>
          <w:p w:rsidR="00E47DA7" w:rsidRDefault="00E47DA7" w:rsidP="00D76579"/>
        </w:tc>
      </w:tr>
    </w:tbl>
    <w:p w:rsidR="00E47DA7" w:rsidRDefault="00E47DA7" w:rsidP="00E47DA7">
      <w:pPr>
        <w:jc w:val="center"/>
      </w:pPr>
    </w:p>
    <w:p w:rsidR="00E47DA7" w:rsidRDefault="00E47DA7" w:rsidP="00E47DA7">
      <w:pPr>
        <w:jc w:val="center"/>
      </w:pPr>
      <w:r>
        <w:t xml:space="preserve">Опис </w:t>
      </w:r>
      <w:proofErr w:type="spellStart"/>
      <w:r>
        <w:t>про</w:t>
      </w:r>
      <w:r w:rsidR="00401A91">
        <w:t>є</w:t>
      </w:r>
      <w:r>
        <w:t>кту</w:t>
      </w:r>
      <w:proofErr w:type="spellEnd"/>
    </w:p>
    <w:p w:rsidR="00E47DA7" w:rsidRDefault="00E47DA7" w:rsidP="00E47DA7">
      <w:pPr>
        <w:jc w:val="center"/>
      </w:pPr>
      <w:r>
        <w:t>для реалізації у ________ році</w:t>
      </w:r>
    </w:p>
    <w:p w:rsidR="00E47DA7" w:rsidRDefault="00E47DA7" w:rsidP="00E47DA7">
      <w:pPr>
        <w:rPr>
          <w:b/>
        </w:rPr>
      </w:pPr>
    </w:p>
    <w:p w:rsidR="00E47DA7" w:rsidRDefault="00E47DA7" w:rsidP="00E47DA7">
      <w:pPr>
        <w:rPr>
          <w:b/>
        </w:rPr>
      </w:pPr>
    </w:p>
    <w:p w:rsidR="00E47DA7" w:rsidRDefault="00E47DA7" w:rsidP="00E47DA7">
      <w:pPr>
        <w:rPr>
          <w:b/>
        </w:rPr>
      </w:pPr>
      <w:r>
        <w:rPr>
          <w:b/>
        </w:rPr>
        <w:t xml:space="preserve">  ___________________________________________________________________</w:t>
      </w:r>
    </w:p>
    <w:p w:rsidR="00E47DA7" w:rsidRDefault="00E47DA7" w:rsidP="00E47DA7">
      <w:pPr>
        <w:jc w:val="center"/>
        <w:rPr>
          <w:b/>
        </w:rPr>
      </w:pPr>
      <w:r>
        <w:rPr>
          <w:b/>
        </w:rPr>
        <w:t xml:space="preserve">(назва </w:t>
      </w:r>
      <w:proofErr w:type="spellStart"/>
      <w:r>
        <w:rPr>
          <w:b/>
        </w:rPr>
        <w:t>про</w:t>
      </w:r>
      <w:r w:rsidR="00401A91">
        <w:rPr>
          <w:b/>
        </w:rPr>
        <w:t>є</w:t>
      </w:r>
      <w:r>
        <w:rPr>
          <w:b/>
        </w:rPr>
        <w:t>кту</w:t>
      </w:r>
      <w:proofErr w:type="spellEnd"/>
      <w:r>
        <w:rPr>
          <w:b/>
        </w:rPr>
        <w:t>)</w:t>
      </w:r>
    </w:p>
    <w:p w:rsidR="00E47DA7" w:rsidRDefault="00E47DA7" w:rsidP="00E47DA7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E47DA7" w:rsidRDefault="00E47DA7" w:rsidP="00E47DA7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громадсько</w:t>
      </w:r>
      <w:r w:rsidR="00401A9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A91" w:rsidRPr="00401A91">
        <w:rPr>
          <w:rFonts w:ascii="Times New Roman" w:hAnsi="Times New Roman" w:cs="Times New Roman"/>
          <w:sz w:val="28"/>
          <w:szCs w:val="28"/>
        </w:rPr>
        <w:t>об’</w:t>
      </w:r>
      <w:r w:rsidR="00401A91" w:rsidRPr="00401A91">
        <w:rPr>
          <w:rFonts w:ascii="Times New Roman" w:hAnsi="Times New Roman" w:cs="Times New Roman"/>
          <w:sz w:val="28"/>
          <w:szCs w:val="28"/>
        </w:rPr>
        <w:t>єднання</w:t>
      </w:r>
      <w:r>
        <w:rPr>
          <w:rFonts w:ascii="Times New Roman" w:hAnsi="Times New Roman" w:cs="Times New Roman"/>
          <w:sz w:val="28"/>
          <w:szCs w:val="28"/>
        </w:rPr>
        <w:t>, як</w:t>
      </w:r>
      <w:r w:rsidR="00401A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401A91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DA7" w:rsidRPr="00C2322D" w:rsidRDefault="00E47DA7" w:rsidP="00E47DA7">
      <w:pPr>
        <w:pStyle w:val="4"/>
        <w:rPr>
          <w:rFonts w:ascii="Times New Roman" w:hAnsi="Times New Roman" w:cs="Times New Roman"/>
          <w:sz w:val="18"/>
          <w:szCs w:val="18"/>
        </w:rPr>
      </w:pPr>
    </w:p>
    <w:p w:rsidR="00E47DA7" w:rsidRDefault="00E47DA7" w:rsidP="00E47DA7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7DA7" w:rsidRPr="00C2322D" w:rsidRDefault="00E47DA7" w:rsidP="00E47DA7">
      <w:pPr>
        <w:rPr>
          <w:b/>
          <w:sz w:val="16"/>
          <w:szCs w:val="16"/>
        </w:rPr>
      </w:pPr>
    </w:p>
    <w:p w:rsidR="00E47DA7" w:rsidRDefault="00E47DA7" w:rsidP="00E47DA7">
      <w:pPr>
        <w:tabs>
          <w:tab w:val="left" w:pos="360"/>
        </w:tabs>
        <w:jc w:val="both"/>
        <w:rPr>
          <w:b/>
        </w:rPr>
      </w:pPr>
    </w:p>
    <w:p w:rsidR="00E47DA7" w:rsidRPr="00DE2845" w:rsidRDefault="00E47DA7" w:rsidP="00E47DA7">
      <w:pPr>
        <w:tabs>
          <w:tab w:val="left" w:pos="360"/>
        </w:tabs>
        <w:jc w:val="both"/>
        <w:rPr>
          <w:bCs/>
        </w:rPr>
      </w:pPr>
      <w:r>
        <w:rPr>
          <w:b/>
        </w:rPr>
        <w:t xml:space="preserve">1. </w:t>
      </w:r>
      <w:r w:rsidRPr="00DE2845">
        <w:rPr>
          <w:b/>
        </w:rPr>
        <w:t xml:space="preserve">Загальна інформація </w:t>
      </w:r>
      <w:r w:rsidRPr="00DE2845">
        <w:rPr>
          <w:b/>
          <w:bCs/>
        </w:rPr>
        <w:t xml:space="preserve"> про громадськ</w:t>
      </w:r>
      <w:r w:rsidR="00401A91">
        <w:rPr>
          <w:b/>
          <w:bCs/>
        </w:rPr>
        <w:t>е</w:t>
      </w:r>
      <w:r w:rsidRPr="00DE2845">
        <w:rPr>
          <w:b/>
          <w:bCs/>
        </w:rPr>
        <w:t xml:space="preserve"> </w:t>
      </w:r>
      <w:r w:rsidR="00401A91" w:rsidRPr="00401A91">
        <w:rPr>
          <w:b/>
        </w:rPr>
        <w:t>об’</w:t>
      </w:r>
      <w:r w:rsidR="00401A91" w:rsidRPr="00401A91">
        <w:rPr>
          <w:b/>
        </w:rPr>
        <w:t>єднання</w:t>
      </w:r>
      <w:r w:rsidRPr="00401A91">
        <w:rPr>
          <w:b/>
          <w:bCs/>
        </w:rPr>
        <w:t>:</w:t>
      </w:r>
    </w:p>
    <w:p w:rsidR="00E47DA7" w:rsidRPr="00DE2845" w:rsidRDefault="00E47DA7" w:rsidP="00E47DA7">
      <w:pPr>
        <w:tabs>
          <w:tab w:val="left" w:pos="360"/>
        </w:tabs>
        <w:jc w:val="both"/>
        <w:rPr>
          <w:bCs/>
        </w:rPr>
      </w:pPr>
    </w:p>
    <w:p w:rsidR="00E47DA7" w:rsidRPr="00FF7B59" w:rsidRDefault="00E47DA7" w:rsidP="00E47DA7">
      <w:r>
        <w:t xml:space="preserve">- </w:t>
      </w:r>
      <w:r w:rsidRPr="00FF7B59">
        <w:t>дата створення</w:t>
      </w:r>
      <w:r>
        <w:t xml:space="preserve"> ______________________________________________________</w:t>
      </w:r>
    </w:p>
    <w:p w:rsidR="00E47DA7" w:rsidRPr="00DE2845" w:rsidRDefault="00E47DA7" w:rsidP="00E47DA7">
      <w:r>
        <w:t>- предмет</w:t>
      </w:r>
      <w:r w:rsidRPr="00FF7B59">
        <w:t xml:space="preserve"> діяльності </w:t>
      </w:r>
      <w:r>
        <w:t xml:space="preserve">__________________________________________________ </w:t>
      </w:r>
    </w:p>
    <w:p w:rsidR="00E47DA7" w:rsidRPr="00DE2845" w:rsidRDefault="00E47DA7" w:rsidP="00E47DA7">
      <w:r>
        <w:t xml:space="preserve">- </w:t>
      </w:r>
      <w:r w:rsidRPr="00FF7B59">
        <w:t xml:space="preserve">структура та чисельність </w:t>
      </w:r>
      <w:r>
        <w:t>_____________________________________________</w:t>
      </w:r>
    </w:p>
    <w:p w:rsidR="00E47DA7" w:rsidRDefault="00E47DA7" w:rsidP="00E47DA7">
      <w:r>
        <w:t xml:space="preserve">- </w:t>
      </w:r>
      <w:r w:rsidRPr="00DE2845">
        <w:t>джерела фінансування _______________________________________________</w:t>
      </w:r>
    </w:p>
    <w:p w:rsidR="00E47DA7" w:rsidRDefault="00E47DA7" w:rsidP="00E47DA7">
      <w:r>
        <w:t xml:space="preserve">- наявність ресурсів для виконання </w:t>
      </w:r>
      <w:proofErr w:type="spellStart"/>
      <w:r>
        <w:t>про</w:t>
      </w:r>
      <w:r w:rsidR="00401A91">
        <w:t>є</w:t>
      </w:r>
      <w:r>
        <w:t>кту</w:t>
      </w:r>
      <w:proofErr w:type="spellEnd"/>
      <w:r>
        <w:t>_______________________________</w:t>
      </w:r>
    </w:p>
    <w:p w:rsidR="00E47DA7" w:rsidRPr="00DE2845" w:rsidRDefault="00E47DA7" w:rsidP="00E47DA7">
      <w:r>
        <w:t xml:space="preserve">- </w:t>
      </w:r>
      <w:r w:rsidRPr="00DE2845">
        <w:t>досвід реал</w:t>
      </w:r>
      <w:r>
        <w:t>і</w:t>
      </w:r>
      <w:r w:rsidRPr="00DE2845">
        <w:t>зац</w:t>
      </w:r>
      <w:r>
        <w:t>ії</w:t>
      </w:r>
      <w:r w:rsidRPr="00DE2845">
        <w:t xml:space="preserve"> з</w:t>
      </w:r>
      <w:r>
        <w:t>аходів із залученням</w:t>
      </w:r>
      <w:r w:rsidRPr="00DE2845">
        <w:t xml:space="preserve"> бюджет</w:t>
      </w:r>
      <w:r>
        <w:t>них коштів _________________</w:t>
      </w:r>
    </w:p>
    <w:p w:rsidR="00E47DA7" w:rsidRDefault="00E47DA7" w:rsidP="00E47DA7">
      <w:pPr>
        <w:tabs>
          <w:tab w:val="left" w:pos="360"/>
        </w:tabs>
        <w:jc w:val="both"/>
        <w:rPr>
          <w:bCs/>
        </w:rPr>
      </w:pPr>
      <w:r>
        <w:rPr>
          <w:bCs/>
        </w:rPr>
        <w:t>____________________________________________________________________</w:t>
      </w:r>
    </w:p>
    <w:p w:rsidR="00E47DA7" w:rsidRDefault="00E47DA7" w:rsidP="00E47DA7">
      <w:pPr>
        <w:tabs>
          <w:tab w:val="left" w:pos="360"/>
        </w:tabs>
        <w:jc w:val="both"/>
        <w:rPr>
          <w:b/>
        </w:rPr>
      </w:pPr>
    </w:p>
    <w:p w:rsidR="00E47DA7" w:rsidRDefault="00E47DA7" w:rsidP="00E47DA7">
      <w:pPr>
        <w:tabs>
          <w:tab w:val="left" w:pos="360"/>
        </w:tabs>
        <w:jc w:val="both"/>
        <w:rPr>
          <w:b/>
        </w:rPr>
      </w:pPr>
    </w:p>
    <w:p w:rsidR="00E47DA7" w:rsidRDefault="00E47DA7" w:rsidP="00E47DA7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2. Опис </w:t>
      </w:r>
      <w:r w:rsidRPr="00D76EFC">
        <w:rPr>
          <w:b/>
        </w:rPr>
        <w:t xml:space="preserve"> та обґрунтування необхідності реалізації проекту</w:t>
      </w:r>
    </w:p>
    <w:p w:rsidR="00E47DA7" w:rsidRPr="0024304C" w:rsidRDefault="00E47DA7" w:rsidP="00E47DA7">
      <w:pPr>
        <w:tabs>
          <w:tab w:val="left" w:pos="360"/>
        </w:tabs>
        <w:jc w:val="both"/>
        <w:rPr>
          <w:b/>
          <w:sz w:val="16"/>
          <w:szCs w:val="16"/>
        </w:rPr>
      </w:pPr>
    </w:p>
    <w:p w:rsidR="00E47DA7" w:rsidRDefault="00E47DA7" w:rsidP="00E47DA7">
      <w:pPr>
        <w:numPr>
          <w:ilvl w:val="1"/>
          <w:numId w:val="3"/>
        </w:numPr>
      </w:pPr>
      <w:r>
        <w:t>М</w:t>
      </w:r>
      <w:r w:rsidRPr="0043250E">
        <w:t xml:space="preserve">ета </w:t>
      </w:r>
      <w:proofErr w:type="spellStart"/>
      <w:r w:rsidRPr="0043250E">
        <w:t>про</w:t>
      </w:r>
      <w:r w:rsidR="00401A91">
        <w:t>є</w:t>
      </w:r>
      <w:r w:rsidRPr="0043250E">
        <w:t>кту</w:t>
      </w:r>
      <w:proofErr w:type="spellEnd"/>
      <w:r>
        <w:t xml:space="preserve"> </w:t>
      </w:r>
    </w:p>
    <w:p w:rsidR="00E47DA7" w:rsidRDefault="00E47DA7" w:rsidP="00E47DA7">
      <w:pPr>
        <w:jc w:val="both"/>
      </w:pPr>
      <w:r>
        <w:t>____________________________________________________________________</w:t>
      </w:r>
    </w:p>
    <w:p w:rsidR="00E47DA7" w:rsidRDefault="00E47DA7" w:rsidP="00E47DA7">
      <w:pPr>
        <w:tabs>
          <w:tab w:val="left" w:pos="360"/>
        </w:tabs>
        <w:jc w:val="both"/>
      </w:pPr>
      <w:r>
        <w:t>____________________________________________________________________</w:t>
      </w:r>
    </w:p>
    <w:p w:rsidR="00E47DA7" w:rsidRPr="0043250E" w:rsidRDefault="00E47DA7" w:rsidP="00E47DA7">
      <w:pPr>
        <w:jc w:val="both"/>
      </w:pPr>
    </w:p>
    <w:p w:rsidR="00E47DA7" w:rsidRPr="000D6976" w:rsidRDefault="00E47DA7" w:rsidP="00E47DA7">
      <w:pPr>
        <w:numPr>
          <w:ilvl w:val="1"/>
          <w:numId w:val="3"/>
        </w:numPr>
        <w:tabs>
          <w:tab w:val="left" w:pos="0"/>
        </w:tabs>
        <w:jc w:val="both"/>
      </w:pPr>
      <w:r w:rsidRPr="0043250E">
        <w:t xml:space="preserve">Цільова група, на яку спрямовано </w:t>
      </w:r>
      <w:proofErr w:type="spellStart"/>
      <w:r w:rsidRPr="0043250E">
        <w:t>про</w:t>
      </w:r>
      <w:r w:rsidR="00401A91">
        <w:t>є</w:t>
      </w:r>
      <w:r w:rsidRPr="0043250E">
        <w:t>кт</w:t>
      </w:r>
      <w:proofErr w:type="spellEnd"/>
      <w:r w:rsidRPr="0043250E">
        <w:t xml:space="preserve"> </w:t>
      </w:r>
      <w:r w:rsidRPr="000D6976">
        <w:t>(з розподілом за статтю)</w:t>
      </w:r>
    </w:p>
    <w:p w:rsidR="00E47DA7" w:rsidRDefault="00E47DA7" w:rsidP="00E47DA7">
      <w:pPr>
        <w:tabs>
          <w:tab w:val="left" w:pos="0"/>
        </w:tabs>
        <w:jc w:val="both"/>
      </w:pPr>
      <w:r>
        <w:t>____________________________________________________________________</w:t>
      </w:r>
    </w:p>
    <w:p w:rsidR="00E47DA7" w:rsidRDefault="00E47DA7" w:rsidP="00E47DA7">
      <w:pPr>
        <w:tabs>
          <w:tab w:val="left" w:pos="360"/>
        </w:tabs>
        <w:jc w:val="both"/>
      </w:pPr>
      <w:r>
        <w:t>____________________________________________________________________</w:t>
      </w:r>
    </w:p>
    <w:p w:rsidR="00E47DA7" w:rsidRDefault="00E47DA7" w:rsidP="00E47DA7">
      <w:pPr>
        <w:jc w:val="both"/>
        <w:rPr>
          <w:u w:val="single"/>
        </w:rPr>
      </w:pPr>
    </w:p>
    <w:p w:rsidR="00E47DA7" w:rsidRDefault="00E47DA7" w:rsidP="00E47DA7">
      <w:pPr>
        <w:numPr>
          <w:ilvl w:val="1"/>
          <w:numId w:val="3"/>
        </w:numPr>
        <w:jc w:val="both"/>
      </w:pPr>
      <w:r>
        <w:t xml:space="preserve">Опис проблеми, на вирішення якої спрямовано </w:t>
      </w:r>
      <w:proofErr w:type="spellStart"/>
      <w:r>
        <w:t>про</w:t>
      </w:r>
      <w:r w:rsidR="00401A91">
        <w:t>є</w:t>
      </w:r>
      <w:r>
        <w:t>кт</w:t>
      </w:r>
      <w:proofErr w:type="spellEnd"/>
      <w:r>
        <w:t>.</w:t>
      </w:r>
    </w:p>
    <w:p w:rsidR="00E47DA7" w:rsidRDefault="00E47DA7" w:rsidP="00E47DA7">
      <w:pPr>
        <w:tabs>
          <w:tab w:val="left" w:pos="360"/>
        </w:tabs>
        <w:jc w:val="both"/>
      </w:pPr>
      <w:r>
        <w:t>____________________________________________________________________</w:t>
      </w:r>
    </w:p>
    <w:p w:rsidR="00E47DA7" w:rsidRDefault="00E47DA7" w:rsidP="00E47DA7">
      <w:pPr>
        <w:tabs>
          <w:tab w:val="left" w:pos="360"/>
        </w:tabs>
        <w:jc w:val="both"/>
      </w:pPr>
      <w:r>
        <w:t>____________________________________________________________________</w:t>
      </w:r>
    </w:p>
    <w:p w:rsidR="00E47DA7" w:rsidRDefault="00E47DA7" w:rsidP="00E47DA7">
      <w:pPr>
        <w:jc w:val="both"/>
      </w:pPr>
    </w:p>
    <w:p w:rsidR="00401A91" w:rsidRDefault="00401A91" w:rsidP="00E47DA7">
      <w:pPr>
        <w:jc w:val="both"/>
      </w:pPr>
    </w:p>
    <w:p w:rsidR="00401A91" w:rsidRDefault="00401A91" w:rsidP="00E47DA7">
      <w:pPr>
        <w:jc w:val="both"/>
      </w:pPr>
    </w:p>
    <w:p w:rsidR="00401A91" w:rsidRDefault="00401A91" w:rsidP="00E47DA7">
      <w:pPr>
        <w:jc w:val="both"/>
      </w:pPr>
    </w:p>
    <w:p w:rsidR="00401A91" w:rsidRDefault="00401A91" w:rsidP="00E47DA7">
      <w:pPr>
        <w:jc w:val="both"/>
      </w:pPr>
    </w:p>
    <w:p w:rsidR="00401A91" w:rsidRDefault="00401A91" w:rsidP="00E47DA7">
      <w:pPr>
        <w:jc w:val="both"/>
      </w:pPr>
    </w:p>
    <w:p w:rsidR="00E47DA7" w:rsidRDefault="00E47DA7" w:rsidP="00E47DA7">
      <w:pPr>
        <w:numPr>
          <w:ilvl w:val="1"/>
          <w:numId w:val="3"/>
        </w:numPr>
        <w:tabs>
          <w:tab w:val="left" w:pos="0"/>
        </w:tabs>
        <w:jc w:val="both"/>
      </w:pPr>
      <w:r>
        <w:lastRenderedPageBreak/>
        <w:t xml:space="preserve">План заходів з реалізації </w:t>
      </w:r>
      <w:proofErr w:type="spellStart"/>
      <w:r>
        <w:t>про</w:t>
      </w:r>
      <w:r w:rsidR="00401A91">
        <w:t>є</w:t>
      </w:r>
      <w:r>
        <w:t>кту</w:t>
      </w:r>
      <w:proofErr w:type="spellEnd"/>
      <w:r>
        <w:t>.</w:t>
      </w:r>
    </w:p>
    <w:p w:rsidR="00E47DA7" w:rsidRDefault="00E47DA7" w:rsidP="00E47DA7">
      <w:pPr>
        <w:jc w:val="both"/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2891"/>
        <w:gridCol w:w="2640"/>
        <w:gridCol w:w="1920"/>
        <w:gridCol w:w="2160"/>
      </w:tblGrid>
      <w:tr w:rsidR="00E47DA7" w:rsidTr="00D76579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both"/>
            </w:pPr>
            <w:r>
              <w:t>Етапи реалізації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both"/>
            </w:pPr>
            <w:r>
              <w:t>Опис заходів для здійснення етапу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both"/>
            </w:pPr>
            <w:r>
              <w:t>Термін реалізації етапу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both"/>
            </w:pPr>
            <w:r>
              <w:t>Результати здійснення етапу</w:t>
            </w:r>
          </w:p>
        </w:tc>
      </w:tr>
      <w:tr w:rsidR="00E47DA7" w:rsidTr="00D76579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both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both"/>
            </w:pPr>
          </w:p>
        </w:tc>
      </w:tr>
      <w:tr w:rsidR="00E47DA7" w:rsidTr="00D76579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both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both"/>
            </w:pPr>
          </w:p>
        </w:tc>
      </w:tr>
      <w:tr w:rsidR="00E47DA7" w:rsidTr="00D76579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both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DA7" w:rsidRDefault="00E47DA7" w:rsidP="00D76579">
            <w:pPr>
              <w:snapToGrid w:val="0"/>
              <w:jc w:val="both"/>
            </w:pPr>
          </w:p>
        </w:tc>
      </w:tr>
    </w:tbl>
    <w:p w:rsidR="00E47DA7" w:rsidRDefault="00E47DA7" w:rsidP="00E47DA7">
      <w:pPr>
        <w:jc w:val="both"/>
      </w:pPr>
    </w:p>
    <w:p w:rsidR="00E47DA7" w:rsidRDefault="00E47DA7" w:rsidP="00E47DA7">
      <w:pPr>
        <w:widowControl w:val="0"/>
        <w:numPr>
          <w:ilvl w:val="1"/>
          <w:numId w:val="3"/>
        </w:numPr>
        <w:jc w:val="both"/>
      </w:pPr>
      <w:r>
        <w:t>Участь громадсько</w:t>
      </w:r>
      <w:r w:rsidR="00401A91">
        <w:t>го</w:t>
      </w:r>
      <w:r>
        <w:t xml:space="preserve"> </w:t>
      </w:r>
      <w:r w:rsidR="00401A91">
        <w:t>об</w:t>
      </w:r>
      <w:r w:rsidR="00401A91" w:rsidRPr="00E47DA7">
        <w:t>’</w:t>
      </w:r>
      <w:r w:rsidR="00401A91">
        <w:t>єднан</w:t>
      </w:r>
      <w:r w:rsidR="00401A91">
        <w:t xml:space="preserve">ня </w:t>
      </w:r>
      <w:r>
        <w:t xml:space="preserve">в реалізації </w:t>
      </w:r>
      <w:proofErr w:type="spellStart"/>
      <w:r>
        <w:t>про</w:t>
      </w:r>
      <w:r w:rsidR="00401A91">
        <w:t>є</w:t>
      </w:r>
      <w:r>
        <w:t>кту</w:t>
      </w:r>
      <w:proofErr w:type="spellEnd"/>
      <w:r>
        <w:t xml:space="preserve"> (людські, фінансові ресурси тощо)</w:t>
      </w:r>
      <w:r w:rsidRPr="0043250E">
        <w:t xml:space="preserve"> </w:t>
      </w:r>
    </w:p>
    <w:p w:rsidR="00E47DA7" w:rsidRDefault="00E47DA7" w:rsidP="00E47DA7">
      <w:pPr>
        <w:widowControl w:val="0"/>
        <w:jc w:val="both"/>
      </w:pPr>
      <w:r>
        <w:t>____________________________________________________________________</w:t>
      </w:r>
    </w:p>
    <w:p w:rsidR="00E47DA7" w:rsidRDefault="00E47DA7" w:rsidP="00E47DA7">
      <w:pPr>
        <w:tabs>
          <w:tab w:val="left" w:pos="360"/>
        </w:tabs>
        <w:jc w:val="both"/>
      </w:pPr>
      <w:r>
        <w:t>____________________________________________________________________</w:t>
      </w:r>
    </w:p>
    <w:p w:rsidR="00E47DA7" w:rsidRDefault="00E47DA7" w:rsidP="00E47DA7">
      <w:pPr>
        <w:tabs>
          <w:tab w:val="left" w:pos="360"/>
        </w:tabs>
        <w:jc w:val="both"/>
      </w:pPr>
    </w:p>
    <w:p w:rsidR="00E47DA7" w:rsidRPr="00C2322D" w:rsidRDefault="00E47DA7" w:rsidP="00E47DA7">
      <w:pPr>
        <w:numPr>
          <w:ilvl w:val="1"/>
          <w:numId w:val="3"/>
        </w:numPr>
        <w:jc w:val="both"/>
      </w:pPr>
      <w:r w:rsidRPr="0043250E">
        <w:t xml:space="preserve">Очікувані результати реалізації </w:t>
      </w:r>
      <w:proofErr w:type="spellStart"/>
      <w:r w:rsidRPr="0043250E">
        <w:t>про</w:t>
      </w:r>
      <w:r w:rsidR="00401A91">
        <w:t>є</w:t>
      </w:r>
      <w:r w:rsidRPr="0043250E">
        <w:t>кту</w:t>
      </w:r>
      <w:proofErr w:type="spellEnd"/>
      <w:r w:rsidRPr="0043250E">
        <w:t xml:space="preserve"> (вкажіть конкретні</w:t>
      </w:r>
      <w:r>
        <w:t xml:space="preserve"> кількісні та якісні результативні показники)</w:t>
      </w:r>
    </w:p>
    <w:p w:rsidR="00E47DA7" w:rsidRDefault="00E47DA7" w:rsidP="00E47DA7">
      <w:pPr>
        <w:tabs>
          <w:tab w:val="left" w:pos="360"/>
        </w:tabs>
        <w:jc w:val="both"/>
      </w:pPr>
      <w:r>
        <w:t>____________________________________________________________________</w:t>
      </w:r>
    </w:p>
    <w:p w:rsidR="00E47DA7" w:rsidRDefault="00E47DA7" w:rsidP="00E47DA7">
      <w:pPr>
        <w:tabs>
          <w:tab w:val="left" w:pos="360"/>
        </w:tabs>
        <w:jc w:val="both"/>
      </w:pPr>
      <w:r>
        <w:t>____________________________________________________________________</w:t>
      </w:r>
    </w:p>
    <w:p w:rsidR="00E47DA7" w:rsidRDefault="00E47DA7" w:rsidP="00E47DA7">
      <w:pPr>
        <w:widowControl w:val="0"/>
        <w:jc w:val="both"/>
      </w:pPr>
    </w:p>
    <w:p w:rsidR="00E47DA7" w:rsidRDefault="00E47DA7" w:rsidP="00E47DA7">
      <w:pPr>
        <w:numPr>
          <w:ilvl w:val="1"/>
          <w:numId w:val="3"/>
        </w:numPr>
        <w:tabs>
          <w:tab w:val="left" w:pos="480"/>
        </w:tabs>
        <w:jc w:val="both"/>
      </w:pPr>
      <w:r>
        <w:tab/>
        <w:t xml:space="preserve">Можливість поширення досвіду реалізації </w:t>
      </w:r>
      <w:proofErr w:type="spellStart"/>
      <w:r>
        <w:t>про</w:t>
      </w:r>
      <w:r w:rsidR="00401A91">
        <w:t>є</w:t>
      </w:r>
      <w:r>
        <w:t>кту</w:t>
      </w:r>
      <w:proofErr w:type="spellEnd"/>
      <w:r>
        <w:t>.</w:t>
      </w:r>
    </w:p>
    <w:p w:rsidR="00E47DA7" w:rsidRDefault="00E47DA7" w:rsidP="00E47DA7">
      <w:pPr>
        <w:tabs>
          <w:tab w:val="left" w:pos="360"/>
        </w:tabs>
        <w:jc w:val="both"/>
      </w:pPr>
      <w:r>
        <w:t>____________________________________________________________________</w:t>
      </w:r>
    </w:p>
    <w:p w:rsidR="00E47DA7" w:rsidRDefault="00E47DA7" w:rsidP="00E47DA7">
      <w:pPr>
        <w:tabs>
          <w:tab w:val="left" w:pos="360"/>
        </w:tabs>
        <w:jc w:val="both"/>
      </w:pPr>
      <w:r>
        <w:t>____________________________________________________________________</w:t>
      </w:r>
    </w:p>
    <w:p w:rsidR="00E47DA7" w:rsidRDefault="00E47DA7" w:rsidP="00E47DA7">
      <w:pPr>
        <w:tabs>
          <w:tab w:val="left" w:pos="480"/>
        </w:tabs>
        <w:jc w:val="both"/>
      </w:pPr>
    </w:p>
    <w:p w:rsidR="00E47DA7" w:rsidRDefault="00E47DA7" w:rsidP="00E47DA7">
      <w:pPr>
        <w:numPr>
          <w:ilvl w:val="0"/>
          <w:numId w:val="3"/>
        </w:numPr>
        <w:tabs>
          <w:tab w:val="clear" w:pos="420"/>
          <w:tab w:val="num" w:pos="0"/>
          <w:tab w:val="num" w:pos="1200"/>
        </w:tabs>
        <w:ind w:left="0" w:firstLine="0"/>
        <w:jc w:val="both"/>
        <w:rPr>
          <w:b/>
        </w:rPr>
      </w:pPr>
      <w:r>
        <w:rPr>
          <w:b/>
        </w:rPr>
        <w:t>Кошторис проекту</w:t>
      </w:r>
    </w:p>
    <w:p w:rsidR="00E47DA7" w:rsidRDefault="00E47DA7" w:rsidP="00E47DA7">
      <w:pPr>
        <w:jc w:val="both"/>
        <w:rPr>
          <w:b/>
        </w:rPr>
      </w:pPr>
    </w:p>
    <w:tbl>
      <w:tblPr>
        <w:tblW w:w="9611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51"/>
        <w:gridCol w:w="3480"/>
        <w:gridCol w:w="2040"/>
        <w:gridCol w:w="1920"/>
        <w:gridCol w:w="1320"/>
      </w:tblGrid>
      <w:tr w:rsidR="00E47DA7" w:rsidRPr="00C2322D" w:rsidTr="00D76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Pr="00C2322D" w:rsidRDefault="00E47DA7" w:rsidP="00D76579">
            <w:pPr>
              <w:snapToGrid w:val="0"/>
              <w:ind w:left="23"/>
              <w:jc w:val="center"/>
              <w:rPr>
                <w:b/>
                <w:bCs/>
                <w:sz w:val="24"/>
                <w:szCs w:val="24"/>
              </w:rPr>
            </w:pPr>
            <w:r w:rsidRPr="00C2322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Pr="00C2322D" w:rsidRDefault="00E47DA7" w:rsidP="00D7657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322D">
              <w:rPr>
                <w:b/>
                <w:bCs/>
                <w:sz w:val="24"/>
                <w:szCs w:val="24"/>
              </w:rPr>
              <w:t>Назва статті витрат на реалізацію проекту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Pr="00C2322D" w:rsidRDefault="00E47DA7" w:rsidP="00D7657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322D">
              <w:rPr>
                <w:b/>
                <w:bCs/>
                <w:sz w:val="24"/>
                <w:szCs w:val="24"/>
              </w:rPr>
              <w:t>Кількість, од.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Pr="00C2322D" w:rsidRDefault="00E47DA7" w:rsidP="00D7657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322D">
              <w:rPr>
                <w:b/>
                <w:bCs/>
                <w:sz w:val="24"/>
                <w:szCs w:val="24"/>
              </w:rPr>
              <w:t>Ціна за одиницю, грн..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Pr="00C2322D" w:rsidRDefault="00E47DA7" w:rsidP="00D7657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2322D">
              <w:rPr>
                <w:b/>
                <w:bCs/>
                <w:sz w:val="24"/>
                <w:szCs w:val="24"/>
              </w:rPr>
              <w:t>Вартість, грн.</w:t>
            </w:r>
          </w:p>
        </w:tc>
      </w:tr>
      <w:tr w:rsidR="00E47DA7" w:rsidTr="00D76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</w:tr>
      <w:tr w:rsidR="00E47DA7" w:rsidTr="00D76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</w:tr>
      <w:tr w:rsidR="00E47DA7" w:rsidTr="00D76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</w:tr>
      <w:tr w:rsidR="00E47DA7" w:rsidTr="00D76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</w:tr>
      <w:tr w:rsidR="00E47DA7" w:rsidTr="00D76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</w:tr>
      <w:tr w:rsidR="00E47DA7" w:rsidTr="00D76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</w:tr>
      <w:tr w:rsidR="00E47DA7" w:rsidTr="00D76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</w:tr>
      <w:tr w:rsidR="00E47DA7" w:rsidTr="00D76579"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Загальна сума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A7" w:rsidRDefault="00E47DA7" w:rsidP="00D76579">
            <w:pPr>
              <w:snapToGrid w:val="0"/>
              <w:jc w:val="both"/>
              <w:rPr>
                <w:bCs/>
              </w:rPr>
            </w:pPr>
          </w:p>
        </w:tc>
      </w:tr>
    </w:tbl>
    <w:p w:rsidR="00E47DA7" w:rsidRDefault="00E47DA7" w:rsidP="00E47DA7">
      <w:pPr>
        <w:jc w:val="both"/>
        <w:rPr>
          <w:sz w:val="20"/>
          <w:szCs w:val="20"/>
        </w:rPr>
      </w:pPr>
    </w:p>
    <w:p w:rsidR="00E47DA7" w:rsidRPr="003A071D" w:rsidRDefault="00E47DA7" w:rsidP="00E47DA7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2"/>
          <w:szCs w:val="22"/>
        </w:rPr>
      </w:pPr>
      <w:r w:rsidRPr="003A071D">
        <w:rPr>
          <w:sz w:val="22"/>
          <w:szCs w:val="22"/>
        </w:rPr>
        <w:t>* До кошторису не можуть бути включені такі види діяльності:</w:t>
      </w:r>
    </w:p>
    <w:p w:rsidR="00E47DA7" w:rsidRPr="003A071D" w:rsidRDefault="00E47DA7" w:rsidP="00E47DA7">
      <w:pPr>
        <w:jc w:val="both"/>
        <w:rPr>
          <w:sz w:val="22"/>
          <w:szCs w:val="22"/>
        </w:rPr>
      </w:pPr>
      <w:r w:rsidRPr="003A071D">
        <w:rPr>
          <w:sz w:val="22"/>
          <w:szCs w:val="22"/>
        </w:rPr>
        <w:t>надання фінансової підтримки для участі в довгострокових навчаннях і тренінгах;</w:t>
      </w:r>
    </w:p>
    <w:p w:rsidR="00E47DA7" w:rsidRDefault="00E47DA7" w:rsidP="00E47DA7">
      <w:pPr>
        <w:jc w:val="both"/>
        <w:rPr>
          <w:sz w:val="22"/>
          <w:szCs w:val="22"/>
        </w:rPr>
      </w:pPr>
      <w:r w:rsidRPr="003A071D">
        <w:rPr>
          <w:sz w:val="22"/>
          <w:szCs w:val="22"/>
        </w:rPr>
        <w:t xml:space="preserve">закупівля товарів будь-якого виду, що становить більше 60% бюджету; </w:t>
      </w:r>
    </w:p>
    <w:p w:rsidR="00E47DA7" w:rsidRPr="00EA2E13" w:rsidRDefault="00E47DA7" w:rsidP="00E47DA7">
      <w:pPr>
        <w:pStyle w:val="HTML1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видатки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на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придбання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основних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засобів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;</w:t>
      </w:r>
    </w:p>
    <w:p w:rsidR="00E47DA7" w:rsidRPr="003A071D" w:rsidRDefault="00E47DA7" w:rsidP="00E47DA7">
      <w:pPr>
        <w:jc w:val="both"/>
        <w:rPr>
          <w:sz w:val="22"/>
          <w:szCs w:val="22"/>
        </w:rPr>
      </w:pPr>
      <w:r w:rsidRPr="003A071D">
        <w:rPr>
          <w:sz w:val="22"/>
          <w:szCs w:val="22"/>
        </w:rPr>
        <w:t>будівництво та капітальний ремонт, придбання нерухомості;</w:t>
      </w:r>
    </w:p>
    <w:p w:rsidR="00E47DA7" w:rsidRPr="003A071D" w:rsidRDefault="00E47DA7" w:rsidP="00E47DA7">
      <w:pPr>
        <w:jc w:val="both"/>
        <w:rPr>
          <w:sz w:val="22"/>
          <w:szCs w:val="22"/>
        </w:rPr>
      </w:pPr>
      <w:r w:rsidRPr="003A071D">
        <w:rPr>
          <w:sz w:val="22"/>
          <w:szCs w:val="22"/>
        </w:rPr>
        <w:t>створення фінансових фондів;</w:t>
      </w:r>
    </w:p>
    <w:p w:rsidR="00E47DA7" w:rsidRPr="003A071D" w:rsidRDefault="00E47DA7" w:rsidP="00E47DA7">
      <w:pPr>
        <w:jc w:val="both"/>
        <w:rPr>
          <w:sz w:val="22"/>
          <w:szCs w:val="22"/>
        </w:rPr>
      </w:pPr>
      <w:r w:rsidRPr="003A071D">
        <w:rPr>
          <w:sz w:val="22"/>
          <w:szCs w:val="22"/>
        </w:rPr>
        <w:t>організація і проведення розважальних заходів;</w:t>
      </w:r>
    </w:p>
    <w:p w:rsidR="00E47DA7" w:rsidRPr="003A071D" w:rsidRDefault="00E47DA7" w:rsidP="00E47DA7">
      <w:pPr>
        <w:jc w:val="both"/>
        <w:rPr>
          <w:sz w:val="22"/>
          <w:szCs w:val="22"/>
        </w:rPr>
      </w:pPr>
      <w:r w:rsidRPr="003A071D">
        <w:rPr>
          <w:sz w:val="22"/>
          <w:szCs w:val="22"/>
        </w:rPr>
        <w:t>проведення довгострокових наукових або технічних досліджень;</w:t>
      </w:r>
    </w:p>
    <w:p w:rsidR="00E47DA7" w:rsidRPr="003A071D" w:rsidRDefault="00E47DA7" w:rsidP="00E47DA7">
      <w:pPr>
        <w:jc w:val="both"/>
        <w:rPr>
          <w:sz w:val="22"/>
          <w:szCs w:val="22"/>
        </w:rPr>
      </w:pPr>
      <w:r w:rsidRPr="003A071D">
        <w:rPr>
          <w:sz w:val="22"/>
          <w:szCs w:val="22"/>
        </w:rPr>
        <w:t>організація та проведення фуршетів, банкетів, обідів тощо;</w:t>
      </w:r>
    </w:p>
    <w:p w:rsidR="00E47DA7" w:rsidRDefault="00E47DA7" w:rsidP="00E47DA7">
      <w:pPr>
        <w:jc w:val="both"/>
        <w:rPr>
          <w:sz w:val="22"/>
          <w:szCs w:val="22"/>
        </w:rPr>
      </w:pPr>
      <w:r w:rsidRPr="003A071D">
        <w:rPr>
          <w:sz w:val="22"/>
          <w:szCs w:val="22"/>
        </w:rPr>
        <w:t xml:space="preserve">здійснення діяльності релігійного або </w:t>
      </w:r>
      <w:r>
        <w:rPr>
          <w:sz w:val="22"/>
          <w:szCs w:val="22"/>
        </w:rPr>
        <w:t>політичного</w:t>
      </w:r>
      <w:r w:rsidRPr="003A071D">
        <w:rPr>
          <w:b/>
          <w:sz w:val="22"/>
          <w:szCs w:val="22"/>
        </w:rPr>
        <w:t xml:space="preserve"> </w:t>
      </w:r>
      <w:r w:rsidRPr="003A071D">
        <w:rPr>
          <w:sz w:val="22"/>
          <w:szCs w:val="22"/>
        </w:rPr>
        <w:t>характеру.</w:t>
      </w:r>
    </w:p>
    <w:p w:rsidR="00E47DA7" w:rsidRDefault="00E47DA7" w:rsidP="00E47DA7">
      <w:pPr>
        <w:jc w:val="both"/>
        <w:rPr>
          <w:sz w:val="22"/>
          <w:szCs w:val="22"/>
        </w:rPr>
      </w:pPr>
    </w:p>
    <w:p w:rsidR="00E47DA7" w:rsidRPr="00E4417E" w:rsidRDefault="00E47DA7" w:rsidP="00E47DA7">
      <w:r w:rsidRPr="00A40DAD">
        <w:rPr>
          <w:bCs/>
        </w:rPr>
        <w:t>Підпис керівника громадсько</w:t>
      </w:r>
      <w:r w:rsidR="00401A91">
        <w:rPr>
          <w:bCs/>
        </w:rPr>
        <w:t xml:space="preserve">го </w:t>
      </w:r>
      <w:r w:rsidR="00401A91">
        <w:t>об</w:t>
      </w:r>
      <w:r w:rsidR="00401A91" w:rsidRPr="00E47DA7">
        <w:t>’</w:t>
      </w:r>
      <w:r w:rsidR="00401A91">
        <w:t>єднання</w:t>
      </w:r>
      <w:r w:rsidRPr="00A40DAD">
        <w:rPr>
          <w:bCs/>
        </w:rPr>
        <w:t xml:space="preserve"> </w:t>
      </w:r>
      <w:r>
        <w:rPr>
          <w:bCs/>
        </w:rPr>
        <w:t xml:space="preserve">______________________ </w:t>
      </w:r>
      <w:r>
        <w:t>(П.І.Б.)</w:t>
      </w:r>
    </w:p>
    <w:p w:rsidR="00410A7A" w:rsidRDefault="00E47DA7">
      <w:r w:rsidRPr="00531069">
        <w:rPr>
          <w:sz w:val="22"/>
          <w:szCs w:val="22"/>
        </w:rPr>
        <w:t xml:space="preserve">Печатка </w:t>
      </w:r>
      <w:r>
        <w:rPr>
          <w:sz w:val="22"/>
          <w:szCs w:val="22"/>
        </w:rPr>
        <w:t>громадсько</w:t>
      </w:r>
      <w:r w:rsidR="00401A91">
        <w:rPr>
          <w:sz w:val="22"/>
          <w:szCs w:val="22"/>
        </w:rPr>
        <w:t xml:space="preserve">го </w:t>
      </w:r>
      <w:r w:rsidR="00401A91" w:rsidRPr="00401A91">
        <w:rPr>
          <w:sz w:val="22"/>
          <w:szCs w:val="22"/>
        </w:rPr>
        <w:t>об’</w:t>
      </w:r>
      <w:r w:rsidR="00401A91" w:rsidRPr="00401A91">
        <w:rPr>
          <w:sz w:val="22"/>
          <w:szCs w:val="22"/>
        </w:rPr>
        <w:t>єднання</w:t>
      </w:r>
    </w:p>
    <w:sectPr w:rsidR="00410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" w15:restartNumberingAfterBreak="0">
    <w:nsid w:val="21B717A2"/>
    <w:multiLevelType w:val="multilevel"/>
    <w:tmpl w:val="992A8C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0356362"/>
    <w:multiLevelType w:val="hybridMultilevel"/>
    <w:tmpl w:val="C6FAE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A7"/>
    <w:rsid w:val="00111FE5"/>
    <w:rsid w:val="00401A91"/>
    <w:rsid w:val="00410A7A"/>
    <w:rsid w:val="00480B7B"/>
    <w:rsid w:val="00570927"/>
    <w:rsid w:val="00C8740B"/>
    <w:rsid w:val="00E4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40AE"/>
  <w15:chartTrackingRefBased/>
  <w15:docId w15:val="{E0DA11F9-8A37-4342-944B-3244ACF3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D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47DA7"/>
    <w:pPr>
      <w:keepNext/>
      <w:outlineLvl w:val="3"/>
    </w:pPr>
    <w:rPr>
      <w:rFonts w:ascii="Courier New" w:hAnsi="Courier New" w:cs="Courier New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7DA7"/>
    <w:rPr>
      <w:rFonts w:ascii="Courier New" w:eastAsia="Times New Roman" w:hAnsi="Courier New" w:cs="Courier New"/>
      <w:b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E47DA7"/>
    <w:pPr>
      <w:jc w:val="center"/>
    </w:pPr>
    <w:rPr>
      <w:b/>
      <w:spacing w:val="20"/>
      <w:sz w:val="24"/>
      <w:szCs w:val="20"/>
    </w:rPr>
  </w:style>
  <w:style w:type="character" w:customStyle="1" w:styleId="a5">
    <w:name w:val="Назва Знак"/>
    <w:basedOn w:val="a0"/>
    <w:link w:val="a3"/>
    <w:rsid w:val="00E47DA7"/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paragraph" w:styleId="a6">
    <w:name w:val="Body Text Indent"/>
    <w:basedOn w:val="a"/>
    <w:link w:val="a7"/>
    <w:rsid w:val="00E47DA7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E47DA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E47DA7"/>
  </w:style>
  <w:style w:type="paragraph" w:customStyle="1" w:styleId="xfmc1">
    <w:name w:val="xfmc1"/>
    <w:basedOn w:val="a"/>
    <w:rsid w:val="00E47D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E47DA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E47DA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Normal (Web)"/>
    <w:basedOn w:val="a"/>
    <w:rsid w:val="00E47D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TML1">
    <w:name w:val="Стандартный HTML1"/>
    <w:basedOn w:val="a"/>
    <w:rsid w:val="00E4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</w:pPr>
    <w:rPr>
      <w:rFonts w:ascii="Courier New" w:eastAsia="Calibri" w:hAnsi="Courier New" w:cs="Courier New"/>
      <w:kern w:val="1"/>
      <w:sz w:val="20"/>
      <w:szCs w:val="20"/>
    </w:rPr>
  </w:style>
  <w:style w:type="paragraph" w:styleId="a4">
    <w:name w:val="Subtitle"/>
    <w:basedOn w:val="a"/>
    <w:next w:val="a"/>
    <w:link w:val="ab"/>
    <w:uiPriority w:val="11"/>
    <w:qFormat/>
    <w:rsid w:val="00E47D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ідзаголовок Знак"/>
    <w:basedOn w:val="a0"/>
    <w:link w:val="a4"/>
    <w:uiPriority w:val="11"/>
    <w:rsid w:val="00E47DA7"/>
    <w:rPr>
      <w:rFonts w:eastAsiaTheme="minorEastAsia"/>
      <w:color w:val="5A5A5A" w:themeColor="text1" w:themeTint="A5"/>
      <w:spacing w:val="15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11FE5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11F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6EBC-B273-4B7B-9DF5-93566F21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5289</Words>
  <Characters>3016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2020-09-10T12:07:00Z</cp:lastPrinted>
  <dcterms:created xsi:type="dcterms:W3CDTF">2020-09-10T10:40:00Z</dcterms:created>
  <dcterms:modified xsi:type="dcterms:W3CDTF">2020-09-10T12:10:00Z</dcterms:modified>
</cp:coreProperties>
</file>