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8A" w:rsidRPr="00A02C8A" w:rsidRDefault="003E7651" w:rsidP="003E7651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bookmarkStart w:id="0" w:name="_GoBack"/>
      <w:bookmarkEnd w:id="0"/>
      <w:r w:rsidRPr="00A02C8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ЕКСТРЕНЕ (КРИЗОВЕ) НАДАННЯ СОЦІАЛЬНИХ ПОСЛУГ</w:t>
      </w:r>
    </w:p>
    <w:p w:rsidR="00BC1923" w:rsidRDefault="003E7651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300025</wp:posOffset>
                </wp:positionH>
                <wp:positionV relativeFrom="paragraph">
                  <wp:posOffset>195356</wp:posOffset>
                </wp:positionV>
                <wp:extent cx="5791420" cy="72412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420" cy="72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651" w:rsidRPr="003E7651" w:rsidRDefault="003E7651" w:rsidP="003E7651">
                            <w:pPr>
                              <w:pStyle w:val="rvps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З</w:t>
                            </w:r>
                            <w:r w:rsidRPr="003E7651"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вернення (письмове або усне) особи, у тому числі дитини/сім’ї, про надання соціальних послуг екстрено (кризово) або отримання повідомлення до УСЗН або надавача</w:t>
                            </w:r>
                          </w:p>
                          <w:p w:rsidR="003E7651" w:rsidRPr="00A02C8A" w:rsidRDefault="003E7651" w:rsidP="003E7651">
                            <w:pPr>
                              <w:pStyle w:val="rvps2"/>
                              <w:shd w:val="clear" w:color="auto" w:fill="FFFFFF"/>
                              <w:spacing w:before="0" w:beforeAutospacing="0" w:after="0" w:afterAutospacing="0"/>
                              <w:ind w:firstLine="450"/>
                              <w:jc w:val="both"/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</w:pPr>
                          </w:p>
                          <w:p w:rsidR="003E7651" w:rsidRDefault="003E7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3.6pt;margin-top:15.4pt;width:456pt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" fillcolor="white [3201]" strokeweight=".5pt">
                <v:textbox>
                  <w:txbxContent>
                    <w:p w:rsidR="003E7651" w:rsidRPr="003E7651" w:rsidRDefault="003E7651" w:rsidP="003E7651">
                      <w:pPr>
                        <w:pStyle w:val="rvps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З</w:t>
                      </w:r>
                      <w:r w:rsidRPr="003E7651"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вернення (письмове або усне) особи, у тому числі дитини/сім’ї, про надання соціальних послуг екстрено (кризово) або отримання повідомлення до УСЗН або надавача</w:t>
                      </w:r>
                    </w:p>
                    <w:p w:rsidR="003E7651" w:rsidRPr="00A02C8A" w:rsidRDefault="003E7651" w:rsidP="003E7651">
                      <w:pPr>
                        <w:pStyle w:val="rvps2"/>
                        <w:shd w:val="clear" w:color="auto" w:fill="FFFFFF"/>
                        <w:spacing w:before="0" w:beforeAutospacing="0" w:after="0" w:afterAutospacing="0"/>
                        <w:ind w:firstLine="450"/>
                        <w:jc w:val="both"/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</w:pPr>
                    </w:p>
                    <w:p w:rsidR="003E7651" w:rsidRDefault="003E7651"/>
                  </w:txbxContent>
                </v:textbox>
              </v:shape>
            </w:pict>
          </mc:Fallback>
        </mc:AlternateContent>
      </w: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  <w:r>
        <w:rPr>
          <w:b/>
          <w:i/>
          <w:noProof/>
          <w:color w:val="333333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79188</wp:posOffset>
                </wp:positionV>
                <wp:extent cx="428129" cy="369989"/>
                <wp:effectExtent l="19050" t="0" r="10160" b="30480"/>
                <wp:wrapNone/>
                <wp:docPr id="5" name="Стрі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29" cy="3699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4441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5" o:spid="_x0000_s1026" type="#_x0000_t67" style="position:absolute;margin-left:228.35pt;margin-top:6.25pt;width:33.7pt;height:2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" adj="10800" fillcolor="#5b9bd5 [3204]" strokecolor="#1f4d78 [1604]" strokeweight="1pt"/>
            </w:pict>
          </mc:Fallback>
        </mc:AlternateContent>
      </w: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A68A7" wp14:editId="5B7D86CA">
                <wp:simplePos x="0" y="0"/>
                <wp:positionH relativeFrom="margin">
                  <wp:align>right</wp:align>
                </wp:positionH>
                <wp:positionV relativeFrom="paragraph">
                  <wp:posOffset>94109</wp:posOffset>
                </wp:positionV>
                <wp:extent cx="5791420" cy="861545"/>
                <wp:effectExtent l="0" t="0" r="19050" b="1524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420" cy="861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7651" w:rsidRPr="00A02C8A" w:rsidRDefault="003E7651" w:rsidP="003E7651">
                            <w:pPr>
                              <w:pStyle w:val="rvps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О</w:t>
                            </w:r>
                            <w:r w:rsidRPr="00A02C8A"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 xml:space="preserve">цінка ситуації, в якій перебуває особа/сім’я (згідно з додатком 2 до Державного стандарту соціальної послуги кризового та екстреного втручання, затвердженого наказом Мінсоцполітики від 01.07.2016  </w:t>
                            </w:r>
                            <w:r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br/>
                            </w:r>
                            <w:r w:rsidRPr="00A02C8A"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№ 716)</w:t>
                            </w:r>
                          </w:p>
                          <w:p w:rsidR="003E7651" w:rsidRPr="00A02C8A" w:rsidRDefault="003E7651" w:rsidP="003E7651">
                            <w:pPr>
                              <w:pStyle w:val="rvps2"/>
                              <w:shd w:val="clear" w:color="auto" w:fill="FFFFFF"/>
                              <w:spacing w:before="0" w:beforeAutospacing="0" w:after="0" w:afterAutospacing="0"/>
                              <w:ind w:firstLine="450"/>
                              <w:jc w:val="both"/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</w:pPr>
                          </w:p>
                          <w:p w:rsidR="003E7651" w:rsidRDefault="003E7651" w:rsidP="003E7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A68A7" id="Поле 6" o:spid="_x0000_s1027" type="#_x0000_t202" style="position:absolute;left:0;text-align:left;margin-left:404.8pt;margin-top:7.4pt;width:456pt;height:67.8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" fillcolor="window" strokeweight=".5pt">
                <v:textbox>
                  <w:txbxContent>
                    <w:p w:rsidR="003E7651" w:rsidRPr="00A02C8A" w:rsidRDefault="003E7651" w:rsidP="003E7651">
                      <w:pPr>
                        <w:pStyle w:val="rvps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О</w:t>
                      </w:r>
                      <w:r w:rsidRPr="00A02C8A"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 xml:space="preserve">цінка ситуації, в якій перебуває особа/сім’я (згідно з додатком 2 до Державного стандарту соціальної послуги кризового та екстреного втручання, затвердженого наказом Мінсоцполітики від 01.07.2016  </w:t>
                      </w:r>
                      <w:r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br/>
                      </w:r>
                      <w:r w:rsidRPr="00A02C8A"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№ 716)</w:t>
                      </w:r>
                    </w:p>
                    <w:p w:rsidR="003E7651" w:rsidRPr="00A02C8A" w:rsidRDefault="003E7651" w:rsidP="003E7651">
                      <w:pPr>
                        <w:pStyle w:val="rvps2"/>
                        <w:shd w:val="clear" w:color="auto" w:fill="FFFFFF"/>
                        <w:spacing w:before="0" w:beforeAutospacing="0" w:after="0" w:afterAutospacing="0"/>
                        <w:ind w:firstLine="450"/>
                        <w:jc w:val="both"/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</w:pPr>
                    </w:p>
                    <w:p w:rsidR="003E7651" w:rsidRDefault="003E7651" w:rsidP="003E7651"/>
                  </w:txbxContent>
                </v:textbox>
                <w10:wrap anchorx="margin"/>
              </v:shape>
            </w:pict>
          </mc:Fallback>
        </mc:AlternateContent>
      </w: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A02C8A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  <w:r>
        <w:rPr>
          <w:b/>
          <w:i/>
          <w:noProof/>
          <w:color w:val="333333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F47CE" wp14:editId="04C272BF">
                <wp:simplePos x="0" y="0"/>
                <wp:positionH relativeFrom="column">
                  <wp:posOffset>2964815</wp:posOffset>
                </wp:positionH>
                <wp:positionV relativeFrom="paragraph">
                  <wp:posOffset>3810</wp:posOffset>
                </wp:positionV>
                <wp:extent cx="427990" cy="369570"/>
                <wp:effectExtent l="19050" t="0" r="10160" b="30480"/>
                <wp:wrapNone/>
                <wp:docPr id="8" name="Стрі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36957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E93B9" id="Стрілка вниз 8" o:spid="_x0000_s1026" type="#_x0000_t67" style="position:absolute;margin-left:233.45pt;margin-top:.3pt;width:33.7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" adj="10800" fillcolor="#5b9bd5" strokecolor="#41719c" strokeweight="1pt"/>
            </w:pict>
          </mc:Fallback>
        </mc:AlternateContent>
      </w: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0D516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C6870" wp14:editId="7CEF8738">
                <wp:simplePos x="0" y="0"/>
                <wp:positionH relativeFrom="margin">
                  <wp:posOffset>313055</wp:posOffset>
                </wp:positionH>
                <wp:positionV relativeFrom="paragraph">
                  <wp:posOffset>13970</wp:posOffset>
                </wp:positionV>
                <wp:extent cx="5791420" cy="861545"/>
                <wp:effectExtent l="0" t="0" r="19050" b="1524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420" cy="861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7651" w:rsidRPr="00A02C8A" w:rsidRDefault="003E7651" w:rsidP="003E7651">
                            <w:pPr>
                              <w:pStyle w:val="rvps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З</w:t>
                            </w:r>
                            <w:r w:rsidRPr="00A02C8A"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 xml:space="preserve">а результатами оцінки складається акт про надання соціальних послуг екстрено (кризово) за формою, затвердженою Мінсоцполітики (наказ Мінсоцполітики від 18.04.2022 № 135 «Про затвердження форми </w:t>
                            </w:r>
                            <w:proofErr w:type="spellStart"/>
                            <w:r w:rsidRPr="00A02C8A"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акта</w:t>
                            </w:r>
                            <w:proofErr w:type="spellEnd"/>
                            <w:r w:rsidRPr="00A02C8A"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 xml:space="preserve"> про надання повнолітній особі соціальних послуг екстрено (кризово)» </w:t>
                            </w:r>
                          </w:p>
                          <w:p w:rsidR="003E7651" w:rsidRDefault="003E7651" w:rsidP="003E7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C6870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8" type="#_x0000_t202" style="position:absolute;left:0;text-align:left;margin-left:24.65pt;margin-top:1.1pt;width:456pt;height:67.8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" fillcolor="window" strokeweight=".5pt">
                <v:textbox>
                  <w:txbxContent>
                    <w:p w:rsidR="003E7651" w:rsidRPr="00A02C8A" w:rsidRDefault="003E7651" w:rsidP="003E7651">
                      <w:pPr>
                        <w:pStyle w:val="rvps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З</w:t>
                      </w:r>
                      <w:r w:rsidRPr="00A02C8A"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 xml:space="preserve">а результатами оцінки складається акт про надання соціальних послуг екстрено (кризово) за формою, затвердженою Мінсоцполітики (наказ Мінсоцполітики від 18.04.2022 № 135 «Про затвердження форми </w:t>
                      </w:r>
                      <w:proofErr w:type="spellStart"/>
                      <w:r w:rsidRPr="00A02C8A"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акта</w:t>
                      </w:r>
                      <w:proofErr w:type="spellEnd"/>
                      <w:r w:rsidRPr="00A02C8A"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 xml:space="preserve"> про надання повнолітній особі соціальних послуг екстрено (кризово)» </w:t>
                      </w:r>
                    </w:p>
                    <w:p w:rsidR="003E7651" w:rsidRDefault="003E7651" w:rsidP="003E7651"/>
                  </w:txbxContent>
                </v:textbox>
                <w10:wrap anchorx="margin"/>
              </v:shape>
            </w:pict>
          </mc:Fallback>
        </mc:AlternateContent>
      </w: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  <w:r>
        <w:rPr>
          <w:b/>
          <w:i/>
          <w:noProof/>
          <w:color w:val="333333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6A2D2" wp14:editId="6E9141EE">
                <wp:simplePos x="0" y="0"/>
                <wp:positionH relativeFrom="column">
                  <wp:posOffset>2990575</wp:posOffset>
                </wp:positionH>
                <wp:positionV relativeFrom="paragraph">
                  <wp:posOffset>122852</wp:posOffset>
                </wp:positionV>
                <wp:extent cx="428129" cy="369989"/>
                <wp:effectExtent l="19050" t="0" r="10160" b="30480"/>
                <wp:wrapNone/>
                <wp:docPr id="10" name="Стрі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29" cy="369989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67AEC" id="Стрілка вниз 10" o:spid="_x0000_s1026" type="#_x0000_t67" style="position:absolute;margin-left:235.5pt;margin-top:9.65pt;width:33.7pt;height:2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" adj="10800" fillcolor="#5b9bd5" strokecolor="#41719c" strokeweight="1pt"/>
            </w:pict>
          </mc:Fallback>
        </mc:AlternateContent>
      </w: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0D516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75837C" wp14:editId="4F421578">
                <wp:simplePos x="0" y="0"/>
                <wp:positionH relativeFrom="margin">
                  <wp:posOffset>385445</wp:posOffset>
                </wp:positionH>
                <wp:positionV relativeFrom="paragraph">
                  <wp:posOffset>148590</wp:posOffset>
                </wp:positionV>
                <wp:extent cx="5791420" cy="861545"/>
                <wp:effectExtent l="0" t="0" r="19050" b="1524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420" cy="861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7651" w:rsidRPr="00A02C8A" w:rsidRDefault="003E7651" w:rsidP="003E7651">
                            <w:pPr>
                              <w:pStyle w:val="rvps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Р</w:t>
                            </w:r>
                            <w:r w:rsidRPr="00A02C8A"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ішення про надання послуг екстрено (кризово) приймається уповноваженим органом/надавачем невідкладно та протягом однієї доби забезпечується надання соціальних послуг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5837C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9" type="#_x0000_t202" style="position:absolute;left:0;text-align:left;margin-left:30.35pt;margin-top:11.7pt;width:456pt;height:67.8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" fillcolor="window" strokeweight=".5pt">
                <v:textbox>
                  <w:txbxContent>
                    <w:p w:rsidR="003E7651" w:rsidRPr="00A02C8A" w:rsidRDefault="003E7651" w:rsidP="003E7651">
                      <w:pPr>
                        <w:pStyle w:val="rvps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Р</w:t>
                      </w:r>
                      <w:r w:rsidRPr="00A02C8A"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ішення про надання послуг екстрено (кризово) приймається уповноваженим органом/надавачем невідкладно та протягом однієї доби забезпечується надання соціальних послуг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Pr="00A02C8A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A02C8A" w:rsidRPr="00A02C8A" w:rsidRDefault="00A02C8A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  <w:r>
        <w:rPr>
          <w:b/>
          <w:i/>
          <w:noProof/>
          <w:color w:val="333333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5A919" wp14:editId="2C1515AD">
                <wp:simplePos x="0" y="0"/>
                <wp:positionH relativeFrom="column">
                  <wp:posOffset>3039190</wp:posOffset>
                </wp:positionH>
                <wp:positionV relativeFrom="paragraph">
                  <wp:posOffset>11856</wp:posOffset>
                </wp:positionV>
                <wp:extent cx="428129" cy="369989"/>
                <wp:effectExtent l="19050" t="0" r="10160" b="30480"/>
                <wp:wrapNone/>
                <wp:docPr id="12" name="Стрі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29" cy="369989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F6B61" id="Стрілка вниз 12" o:spid="_x0000_s1026" type="#_x0000_t67" style="position:absolute;margin-left:239.3pt;margin-top:.95pt;width:33.7pt;height:2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" adj="10800" fillcolor="#5b9bd5" strokecolor="#41719c" strokeweight="1pt"/>
            </w:pict>
          </mc:Fallback>
        </mc:AlternateContent>
      </w: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0D516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98F09" wp14:editId="2D81565D">
                <wp:simplePos x="0" y="0"/>
                <wp:positionH relativeFrom="margin">
                  <wp:posOffset>372745</wp:posOffset>
                </wp:positionH>
                <wp:positionV relativeFrom="paragraph">
                  <wp:posOffset>5080</wp:posOffset>
                </wp:positionV>
                <wp:extent cx="5791420" cy="861545"/>
                <wp:effectExtent l="0" t="0" r="19050" b="1524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420" cy="861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7651" w:rsidRPr="00A02C8A" w:rsidRDefault="003E7651" w:rsidP="003E7651">
                            <w:pPr>
                              <w:pStyle w:val="rvps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А</w:t>
                            </w:r>
                            <w:r w:rsidRPr="00A02C8A"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 xml:space="preserve">кт про надання соціальних послуг екстрено (кризово) за формою, затвердженою Мінсоцполітики (наказ Мінсоцполітики від 18.04.2022 № 135 «Про затвердження форми </w:t>
                            </w:r>
                            <w:proofErr w:type="spellStart"/>
                            <w:r w:rsidRPr="00A02C8A"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акта</w:t>
                            </w:r>
                            <w:proofErr w:type="spellEnd"/>
                            <w:r w:rsidRPr="00A02C8A"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 xml:space="preserve"> про надання повнолітній особі соціальних послуг екстрено (кризово)»</w:t>
                            </w:r>
                            <w:r w:rsidR="000D5161"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 xml:space="preserve"> розділ 4</w:t>
                            </w:r>
                            <w:r w:rsidRPr="00A02C8A"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3E7651" w:rsidRDefault="003E7651" w:rsidP="003E7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8F09" id="Поле 15" o:spid="_x0000_s1030" type="#_x0000_t202" style="position:absolute;left:0;text-align:left;margin-left:29.35pt;margin-top:.4pt;width:456pt;height:67.8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" fillcolor="window" strokeweight=".5pt">
                <v:textbox>
                  <w:txbxContent>
                    <w:p w:rsidR="003E7651" w:rsidRPr="00A02C8A" w:rsidRDefault="003E7651" w:rsidP="003E7651">
                      <w:pPr>
                        <w:pStyle w:val="rvps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А</w:t>
                      </w:r>
                      <w:r w:rsidRPr="00A02C8A"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 xml:space="preserve">кт про надання соціальних послуг екстрено (кризово) за формою, затвердженою Мінсоцполітики (наказ Мінсоцполітики від 18.04.2022 № 135 «Про затвердження форми </w:t>
                      </w:r>
                      <w:proofErr w:type="spellStart"/>
                      <w:r w:rsidRPr="00A02C8A"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акта</w:t>
                      </w:r>
                      <w:proofErr w:type="spellEnd"/>
                      <w:r w:rsidRPr="00A02C8A"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 xml:space="preserve"> про надання повнолітній особі соціальних послуг екстрено (кризово)»</w:t>
                      </w:r>
                      <w:r w:rsidR="000D5161"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 xml:space="preserve"> розділ 4</w:t>
                      </w:r>
                      <w:r w:rsidRPr="00A02C8A"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.</w:t>
                      </w:r>
                    </w:p>
                    <w:p w:rsidR="003E7651" w:rsidRDefault="003E7651" w:rsidP="003E7651"/>
                  </w:txbxContent>
                </v:textbox>
                <w10:wrap anchorx="margin"/>
              </v:shape>
            </w:pict>
          </mc:Fallback>
        </mc:AlternateContent>
      </w: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  <w:r>
        <w:rPr>
          <w:b/>
          <w:i/>
          <w:noProof/>
          <w:color w:val="333333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545DE" wp14:editId="4FA647EA">
                <wp:simplePos x="0" y="0"/>
                <wp:positionH relativeFrom="column">
                  <wp:posOffset>3076190</wp:posOffset>
                </wp:positionH>
                <wp:positionV relativeFrom="paragraph">
                  <wp:posOffset>111646</wp:posOffset>
                </wp:positionV>
                <wp:extent cx="428129" cy="369989"/>
                <wp:effectExtent l="19050" t="0" r="10160" b="30480"/>
                <wp:wrapNone/>
                <wp:docPr id="14" name="Стрі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29" cy="369989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C5DCA" id="Стрілка вниз 14" o:spid="_x0000_s1026" type="#_x0000_t67" style="position:absolute;margin-left:242.2pt;margin-top:8.8pt;width:33.7pt;height:29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" adj="10800" fillcolor="#5b9bd5" strokecolor="#41719c" strokeweight="1pt"/>
            </w:pict>
          </mc:Fallback>
        </mc:AlternateContent>
      </w: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0D516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29FC7" wp14:editId="67F83642">
                <wp:simplePos x="0" y="0"/>
                <wp:positionH relativeFrom="margin">
                  <wp:posOffset>376555</wp:posOffset>
                </wp:positionH>
                <wp:positionV relativeFrom="paragraph">
                  <wp:posOffset>116205</wp:posOffset>
                </wp:positionV>
                <wp:extent cx="5791420" cy="1025396"/>
                <wp:effectExtent l="0" t="0" r="19050" b="2286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420" cy="1025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7651" w:rsidRPr="00A02C8A" w:rsidRDefault="003E7651" w:rsidP="003E7651">
                            <w:pPr>
                              <w:pStyle w:val="rvps2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А</w:t>
                            </w:r>
                            <w:r w:rsidRPr="00A02C8A"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кт формується протягом місяця з початку надання соціальних послуг. За результатами роботи в акті зазначаються відомості про необхідність продовження надання соціальних послуг, про що повідомляється уповноваженому орган</w:t>
                            </w:r>
                            <w:r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 xml:space="preserve">у з надісланням примірника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333333"/>
                                <w:sz w:val="27"/>
                                <w:szCs w:val="27"/>
                              </w:rPr>
                              <w:t>акта</w:t>
                            </w:r>
                            <w:proofErr w:type="spellEnd"/>
                          </w:p>
                          <w:p w:rsidR="003E7651" w:rsidRDefault="003E7651" w:rsidP="003E7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29FC7" id="Поле 17" o:spid="_x0000_s1031" type="#_x0000_t202" style="position:absolute;left:0;text-align:left;margin-left:29.65pt;margin-top:9.15pt;width:456pt;height:80.7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" fillcolor="window" strokeweight=".5pt">
                <v:textbox>
                  <w:txbxContent>
                    <w:p w:rsidR="003E7651" w:rsidRPr="00A02C8A" w:rsidRDefault="003E7651" w:rsidP="003E7651">
                      <w:pPr>
                        <w:pStyle w:val="rvps2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А</w:t>
                      </w:r>
                      <w:r w:rsidRPr="00A02C8A"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кт формується протягом місяця з початку надання соціальних послуг. За результатами роботи в акті зазначаються відомості про необхідність продовження надання соціальних послуг, про що повідомляється уповноваженому орган</w:t>
                      </w:r>
                      <w:r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 xml:space="preserve">у з надісланням примірника </w:t>
                      </w:r>
                      <w:proofErr w:type="spellStart"/>
                      <w:r>
                        <w:rPr>
                          <w:b/>
                          <w:i/>
                          <w:color w:val="333333"/>
                          <w:sz w:val="27"/>
                          <w:szCs w:val="27"/>
                        </w:rPr>
                        <w:t>акта</w:t>
                      </w:r>
                      <w:proofErr w:type="spellEnd"/>
                    </w:p>
                    <w:p w:rsidR="003E7651" w:rsidRDefault="003E7651" w:rsidP="003E7651"/>
                  </w:txbxContent>
                </v:textbox>
                <w10:wrap anchorx="margin"/>
              </v:shape>
            </w:pict>
          </mc:Fallback>
        </mc:AlternateContent>
      </w:r>
    </w:p>
    <w:p w:rsidR="00A02C8A" w:rsidRDefault="00A02C8A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p w:rsidR="003E7651" w:rsidRDefault="003E7651" w:rsidP="00A02C8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333333"/>
          <w:sz w:val="27"/>
          <w:szCs w:val="27"/>
        </w:rPr>
      </w:pPr>
    </w:p>
    <w:sectPr w:rsidR="003E76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42"/>
    <w:rsid w:val="00063C66"/>
    <w:rsid w:val="000D5161"/>
    <w:rsid w:val="003B24D1"/>
    <w:rsid w:val="003E7651"/>
    <w:rsid w:val="004B5952"/>
    <w:rsid w:val="00787FB4"/>
    <w:rsid w:val="008E53F6"/>
    <w:rsid w:val="00A02C8A"/>
    <w:rsid w:val="00A75CDD"/>
    <w:rsid w:val="00B76B42"/>
    <w:rsid w:val="00BC1923"/>
    <w:rsid w:val="00D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29554-9D63-4ABD-AE8B-02EFCCD7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0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3E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7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Олена Вікторівна</dc:creator>
  <cp:keywords/>
  <dc:description/>
  <cp:lastModifiedBy>Горлова Олена Вікторівна</cp:lastModifiedBy>
  <cp:revision>2</cp:revision>
  <cp:lastPrinted>2022-06-30T10:56:00Z</cp:lastPrinted>
  <dcterms:created xsi:type="dcterms:W3CDTF">2022-11-07T11:59:00Z</dcterms:created>
  <dcterms:modified xsi:type="dcterms:W3CDTF">2022-11-07T11:59:00Z</dcterms:modified>
</cp:coreProperties>
</file>