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04" w:rsidRDefault="00E9382A">
      <w:pPr>
        <w:pStyle w:val="LO-normal"/>
        <w:widowControl/>
        <w:spacing w:after="14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Обґрунтування технічних та якісних характеристик предмета закупівлі, його очікуваної вартості та/або розміру бюджетного призначення </w:t>
      </w:r>
    </w:p>
    <w:tbl>
      <w:tblPr>
        <w:tblStyle w:val="TableNormal4"/>
        <w:tblW w:w="15705" w:type="dxa"/>
        <w:tblInd w:w="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85"/>
        <w:gridCol w:w="5265"/>
        <w:gridCol w:w="1754"/>
        <w:gridCol w:w="3752"/>
        <w:gridCol w:w="3749"/>
      </w:tblGrid>
      <w:tr w:rsidR="008C5904" w:rsidTr="00F150E6">
        <w:trPr>
          <w:trHeight w:val="139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904" w:rsidRDefault="00E9382A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закупівлі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904" w:rsidRDefault="00E9382A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904" w:rsidRDefault="00E9382A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904" w:rsidRDefault="00E9382A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та/або розміру бюджетного призначення предмета закупівлі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904" w:rsidRDefault="00E9382A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8C5904" w:rsidTr="00F15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4" w:rsidRDefault="00D34A16">
            <w:pPr>
              <w:pStyle w:val="ac"/>
              <w:rPr>
                <w:color w:val="000000"/>
              </w:rPr>
            </w:pPr>
            <w:r w:rsidRPr="00D34A16">
              <w:rPr>
                <w:color w:val="000000"/>
              </w:rPr>
              <w:t>UA-2023-06-14-011105-a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4" w:rsidRDefault="00D34A16">
            <w:pPr>
              <w:pStyle w:val="ac"/>
              <w:rPr>
                <w:color w:val="000000"/>
              </w:rPr>
            </w:pPr>
            <w:r w:rsidRPr="00D34A16">
              <w:t>Комплекти постільної білизни для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4" w:rsidRPr="0083318A" w:rsidRDefault="00D34A16" w:rsidP="0057225A">
            <w:pPr>
              <w:pStyle w:val="ac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240 000,00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4" w:rsidRDefault="00E9382A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та з урахуванням інформації, отриманої за результатами пошуку, збору та аналізу інформації про ціну,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що міститься в мережі Інтернет у відкритому доступі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16" w:rsidRDefault="00E9382A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досвіду забезпечення </w:t>
            </w:r>
            <w:r w:rsidR="00D34A16" w:rsidRPr="00D34A16">
              <w:rPr>
                <w:rFonts w:ascii="Times New Roman" w:eastAsia="Times New Roman" w:hAnsi="Times New Roman" w:cs="Times New Roman"/>
                <w:color w:val="000000"/>
              </w:rPr>
              <w:t xml:space="preserve">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 </w:t>
            </w:r>
          </w:p>
          <w:p w:rsidR="008C5904" w:rsidRDefault="00F150E6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постільною білизною</w:t>
            </w:r>
            <w:bookmarkStart w:id="0" w:name="_GoBack"/>
            <w:bookmarkEnd w:id="0"/>
          </w:p>
        </w:tc>
      </w:tr>
      <w:tr w:rsidR="00F150E6" w:rsidTr="00F150E6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E6" w:rsidRPr="00D34A16" w:rsidRDefault="00F150E6" w:rsidP="00F150E6">
            <w:pPr>
              <w:pStyle w:val="ac"/>
              <w:rPr>
                <w:color w:val="000000"/>
              </w:rPr>
            </w:pPr>
            <w:r w:rsidRPr="00F150E6">
              <w:rPr>
                <w:color w:val="000000"/>
              </w:rPr>
              <w:t>UA-2023-06-14-011871-a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E6" w:rsidRDefault="00F150E6" w:rsidP="00F150E6">
            <w:pPr>
              <w:pStyle w:val="ac"/>
              <w:rPr>
                <w:color w:val="000000"/>
              </w:rPr>
            </w:pPr>
            <w: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E6" w:rsidRPr="0083318A" w:rsidRDefault="00F150E6" w:rsidP="00F150E6">
            <w:pPr>
              <w:pStyle w:val="ac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2 098 621,25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E6" w:rsidRDefault="00F150E6" w:rsidP="00F150E6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та з урахуванням інформації, отриманої за результатами пошуку, збору та аналізу інформації про ціну,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що міститься в мережі Інтернет у відкритому доступі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E6" w:rsidRDefault="00F150E6" w:rsidP="00F150E6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досвіду забезпечення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 миючими засобами</w:t>
            </w:r>
          </w:p>
        </w:tc>
      </w:tr>
    </w:tbl>
    <w:p w:rsidR="008C5904" w:rsidRDefault="008C5904">
      <w:pPr>
        <w:pStyle w:val="LO-normal"/>
        <w:widowControl/>
        <w:rPr>
          <w:color w:val="000000"/>
        </w:rPr>
      </w:pPr>
    </w:p>
    <w:sectPr w:rsidR="008C5904">
      <w:headerReference w:type="default" r:id="rId7"/>
      <w:headerReference w:type="first" r:id="rId8"/>
      <w:pgSz w:w="16838" w:h="11906" w:orient="landscape"/>
      <w:pgMar w:top="1133" w:right="567" w:bottom="567" w:left="56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F9" w:rsidRDefault="00E629F9">
      <w:r>
        <w:separator/>
      </w:r>
    </w:p>
  </w:endnote>
  <w:endnote w:type="continuationSeparator" w:id="0">
    <w:p w:rsidR="00E629F9" w:rsidRDefault="00E6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F9" w:rsidRDefault="00E629F9">
      <w:r>
        <w:separator/>
      </w:r>
    </w:p>
  </w:footnote>
  <w:footnote w:type="continuationSeparator" w:id="0">
    <w:p w:rsidR="00E629F9" w:rsidRDefault="00E6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04" w:rsidRDefault="00E9382A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F150E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04" w:rsidRDefault="008C5904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04"/>
    <w:rsid w:val="002D2487"/>
    <w:rsid w:val="0057225A"/>
    <w:rsid w:val="0083318A"/>
    <w:rsid w:val="008C5904"/>
    <w:rsid w:val="00A9439A"/>
    <w:rsid w:val="00D34A16"/>
    <w:rsid w:val="00E629F9"/>
    <w:rsid w:val="00E9382A"/>
    <w:rsid w:val="00F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7009-C3AD-48DE-AA32-74AAE99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LO-normal1"/>
    <w:next w:val="a6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6">
    <w:name w:val="Body Text"/>
    <w:basedOn w:val="LO-normal1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a9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customStyle="1" w:styleId="LO-normal9">
    <w:name w:val="LO-normal9"/>
    <w:qFormat/>
    <w:pPr>
      <w:widowControl w:val="0"/>
    </w:pPr>
  </w:style>
  <w:style w:type="paragraph" w:styleId="aa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7">
    <w:name w:val="LO-normal7"/>
    <w:qFormat/>
    <w:pPr>
      <w:widowControl w:val="0"/>
    </w:pPr>
  </w:style>
  <w:style w:type="paragraph" w:customStyle="1" w:styleId="LO-normal5">
    <w:name w:val="LO-normal5"/>
    <w:qFormat/>
    <w:pPr>
      <w:widowControl w:val="0"/>
    </w:pPr>
  </w:style>
  <w:style w:type="paragraph" w:customStyle="1" w:styleId="LO-normal3">
    <w:name w:val="LO-normal3"/>
    <w:qFormat/>
    <w:pPr>
      <w:widowControl w:val="0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LO-normal">
    <w:name w:val="LO-normal"/>
    <w:qFormat/>
    <w:pPr>
      <w:widowControl w:val="0"/>
    </w:pPr>
  </w:style>
  <w:style w:type="paragraph" w:styleId="ab">
    <w:name w:val="Subtitle"/>
    <w:basedOn w:val="LO-normal9"/>
    <w:next w:val="LO-normal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Содержимое таблицы"/>
    <w:basedOn w:val="LO-normal1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Колонтитул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f">
    <w:name w:val="header"/>
    <w:basedOn w:val="a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150E6"/>
    <w:rPr>
      <w:rFonts w:ascii="Segoe UI" w:hAnsi="Segoe UI" w:cs="Mangal"/>
      <w:sz w:val="18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150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 Ольга Миколаївна</dc:creator>
  <dc:description/>
  <cp:lastModifiedBy>Марет Ольга Миколаївна</cp:lastModifiedBy>
  <cp:revision>8</cp:revision>
  <cp:lastPrinted>2023-06-19T07:59:00Z</cp:lastPrinted>
  <dcterms:created xsi:type="dcterms:W3CDTF">2023-06-19T07:48:00Z</dcterms:created>
  <dcterms:modified xsi:type="dcterms:W3CDTF">2023-06-19T08:05:00Z</dcterms:modified>
  <dc:language>uk-UA</dc:language>
</cp:coreProperties>
</file>